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3.000,000,00, (três milhões de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