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.000,000,00, (três milhões de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