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3.994.531.53, (três milhões, novecentos e noventa e quatro mil, quinhentos e trinta e um reais e cinquenta e três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