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10AC5F9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localizado</w:t>
      </w:r>
      <w:r w:rsidR="00170B04">
        <w:rPr>
          <w:sz w:val="24"/>
        </w:rPr>
        <w:t xml:space="preserve">s na </w:t>
      </w:r>
      <w:bookmarkStart w:id="0" w:name="_GoBack"/>
      <w:r w:rsidR="00170B04">
        <w:rPr>
          <w:sz w:val="24"/>
        </w:rPr>
        <w:t>Rua Claudio Luiz da Silva</w:t>
      </w:r>
      <w:bookmarkEnd w:id="0"/>
      <w:r w:rsidR="00170B04">
        <w:rPr>
          <w:sz w:val="24"/>
        </w:rPr>
        <w:t>, em frente ao número 133</w:t>
      </w:r>
      <w:r w:rsidR="005362F5">
        <w:rPr>
          <w:sz w:val="24"/>
        </w:rPr>
        <w:t xml:space="preserve">, no bairro Jardim </w:t>
      </w:r>
      <w:r w:rsidR="005362F5">
        <w:rPr>
          <w:sz w:val="24"/>
        </w:rPr>
        <w:t>Minesota</w:t>
      </w:r>
      <w:r w:rsidR="005362F5">
        <w:rPr>
          <w:sz w:val="24"/>
        </w:rPr>
        <w:t>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1ECA4D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170B04">
        <w:rPr>
          <w:sz w:val="24"/>
        </w:rPr>
        <w:t xml:space="preserve"> de març</w:t>
      </w:r>
      <w:r>
        <w:rPr>
          <w:sz w:val="24"/>
        </w:rPr>
        <w:t>o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BBF"/>
    <w:rsid w:val="00110F4C"/>
    <w:rsid w:val="001173AF"/>
    <w:rsid w:val="00122BB1"/>
    <w:rsid w:val="001234C7"/>
    <w:rsid w:val="001271C0"/>
    <w:rsid w:val="00142235"/>
    <w:rsid w:val="00146F5E"/>
    <w:rsid w:val="00170018"/>
    <w:rsid w:val="00170B04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239F"/>
    <w:rsid w:val="00A45EE7"/>
    <w:rsid w:val="00A554A9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2021-03-23T12:46:00Z</dcterms:created>
  <dcterms:modified xsi:type="dcterms:W3CDTF">2021-03-23T12:46:00Z</dcterms:modified>
</cp:coreProperties>
</file>