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cata galhos na rua </w:t>
      </w:r>
      <w:r w:rsidRPr="008412CA" w:rsidR="008412CA">
        <w:rPr>
          <w:rFonts w:ascii="Arial" w:hAnsi="Arial" w:cs="Arial"/>
        </w:rPr>
        <w:t xml:space="preserve"> Livino Pedroso Amaral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8412CA">
        <w:rPr>
          <w:rFonts w:ascii="Arial" w:hAnsi="Arial" w:cs="Arial"/>
        </w:rPr>
        <w:t>11</w:t>
      </w:r>
      <w:bookmarkStart w:id="0" w:name="_GoBack"/>
      <w:bookmarkEnd w:id="0"/>
      <w:r w:rsidR="00193130">
        <w:rPr>
          <w:rFonts w:ascii="Arial" w:hAnsi="Arial" w:cs="Arial"/>
        </w:rPr>
        <w:t>1</w:t>
      </w:r>
      <w:r w:rsidRPr="00193130" w:rsidR="00193130">
        <w:rPr>
          <w:rFonts w:ascii="Arial" w:hAnsi="Arial" w:cs="Arial"/>
        </w:rPr>
        <w:t xml:space="preserve"> 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00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40900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3D7B"/>
    <w:rsid w:val="00140A72"/>
    <w:rsid w:val="001618D0"/>
    <w:rsid w:val="00193130"/>
    <w:rsid w:val="001E379B"/>
    <w:rsid w:val="002027CF"/>
    <w:rsid w:val="0020650C"/>
    <w:rsid w:val="003D48DC"/>
    <w:rsid w:val="008412CA"/>
    <w:rsid w:val="00841E1E"/>
    <w:rsid w:val="009059C0"/>
    <w:rsid w:val="009324E8"/>
    <w:rsid w:val="00956CB6"/>
    <w:rsid w:val="009808FA"/>
    <w:rsid w:val="00B2665A"/>
    <w:rsid w:val="00B3383A"/>
    <w:rsid w:val="00B65BAF"/>
    <w:rsid w:val="00B966FF"/>
    <w:rsid w:val="00BD65C7"/>
    <w:rsid w:val="00C51C7E"/>
    <w:rsid w:val="00C87871"/>
    <w:rsid w:val="00D101FF"/>
    <w:rsid w:val="00D30D40"/>
    <w:rsid w:val="00D52B7A"/>
    <w:rsid w:val="00D87C3A"/>
    <w:rsid w:val="00E34BF4"/>
    <w:rsid w:val="00E6045E"/>
    <w:rsid w:val="00E67C22"/>
    <w:rsid w:val="00E76628"/>
    <w:rsid w:val="00EC6870"/>
    <w:rsid w:val="00EF6F52"/>
    <w:rsid w:val="00EF7CF3"/>
    <w:rsid w:val="00F2110B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2024-01-30T14:38:00Z</dcterms:created>
  <dcterms:modified xsi:type="dcterms:W3CDTF">2024-01-30T14:39:00Z</dcterms:modified>
</cp:coreProperties>
</file>