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 xml:space="preserve">para realização de </w:t>
      </w:r>
      <w:r w:rsidR="00D87C3A">
        <w:rPr>
          <w:rFonts w:ascii="Arial" w:hAnsi="Arial" w:cs="Arial"/>
        </w:rPr>
        <w:t>troca de lâmpadas</w:t>
      </w:r>
      <w:bookmarkStart w:id="0" w:name="_GoBack"/>
      <w:bookmarkEnd w:id="0"/>
      <w:r w:rsidR="009059C0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 xml:space="preserve"> </w:t>
      </w:r>
      <w:r w:rsidRPr="00D87C3A" w:rsidR="00D87C3A">
        <w:rPr>
          <w:rFonts w:ascii="Arial" w:hAnsi="Arial" w:cs="Arial"/>
        </w:rPr>
        <w:t>Rua Roque José Ferreira (antiga1) Vila Operária</w:t>
      </w:r>
      <w:r w:rsidR="00E34BF4">
        <w:rPr>
          <w:rFonts w:ascii="Arial" w:hAnsi="Arial" w:cs="Arial"/>
        </w:rPr>
        <w:t>.</w:t>
      </w:r>
      <w:r w:rsidRPr="00D101FF">
        <w:rPr>
          <w:rFonts w:ascii="Arial" w:hAnsi="Arial" w:cs="Arial"/>
        </w:rPr>
        <w:t xml:space="preserve"> 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9879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140697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133D7B"/>
    <w:rsid w:val="00140A72"/>
    <w:rsid w:val="001618D0"/>
    <w:rsid w:val="001E379B"/>
    <w:rsid w:val="002027CF"/>
    <w:rsid w:val="0020650C"/>
    <w:rsid w:val="003D48DC"/>
    <w:rsid w:val="00742BEB"/>
    <w:rsid w:val="00841E1E"/>
    <w:rsid w:val="009059C0"/>
    <w:rsid w:val="00956CB6"/>
    <w:rsid w:val="009808FA"/>
    <w:rsid w:val="00B2665A"/>
    <w:rsid w:val="00B65BAF"/>
    <w:rsid w:val="00B966FF"/>
    <w:rsid w:val="00C51C7E"/>
    <w:rsid w:val="00C87871"/>
    <w:rsid w:val="00D101FF"/>
    <w:rsid w:val="00D30D40"/>
    <w:rsid w:val="00D52B7A"/>
    <w:rsid w:val="00D87C3A"/>
    <w:rsid w:val="00E34BF4"/>
    <w:rsid w:val="00E6045E"/>
    <w:rsid w:val="00E67C22"/>
    <w:rsid w:val="00E76628"/>
    <w:rsid w:val="00EF6F52"/>
    <w:rsid w:val="00EF7CF3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2024-01-30T14:34:00Z</dcterms:created>
  <dcterms:modified xsi:type="dcterms:W3CDTF">2024-01-30T14:34:00Z</dcterms:modified>
</cp:coreProperties>
</file>