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92B52" w:rsidP="004C69B0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092B52" w:rsidP="004C69B0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092B52" w:rsidP="004C69B0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092B52" w:rsidP="004C69B0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092B52" w:rsidP="004C69B0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4C69B0" w:rsidRPr="00E84380" w:rsidP="004C69B0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E84380">
        <w:rPr>
          <w:rFonts w:ascii="Arial" w:hAnsi="Arial" w:cs="Arial"/>
          <w:b/>
          <w:bCs/>
          <w:color w:val="000000"/>
        </w:rPr>
        <w:t xml:space="preserve">INDICAÇÃO Nº </w:t>
      </w:r>
      <w:r w:rsidRPr="00E84380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E84380">
        <w:rPr>
          <w:rFonts w:ascii="Arial" w:hAnsi="Arial" w:cs="Arial"/>
          <w:b/>
          <w:bCs/>
          <w:color w:val="000000"/>
        </w:rPr>
        <w:t>/ 202</w:t>
      </w:r>
      <w:r w:rsidR="000125EB">
        <w:rPr>
          <w:rFonts w:ascii="Arial" w:hAnsi="Arial" w:cs="Arial"/>
          <w:b/>
          <w:bCs/>
          <w:color w:val="000000"/>
        </w:rPr>
        <w:t>4</w:t>
      </w:r>
    </w:p>
    <w:p w:rsidR="004C69B0" w:rsidRPr="00E84380" w:rsidP="004C69B0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02015D" w:rsidRPr="002217A8" w:rsidP="0002015D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r w:rsidR="009262EA">
        <w:rPr>
          <w:rFonts w:ascii="Arial" w:hAnsi="Arial" w:cs="Arial"/>
          <w:color w:val="000000"/>
        </w:rPr>
        <w:t>a realização de faixa amarela na Escola Conveniada do PROEB</w:t>
      </w:r>
      <w:r>
        <w:rPr>
          <w:rFonts w:ascii="Arial" w:hAnsi="Arial" w:cs="Arial"/>
          <w:color w:val="000000"/>
        </w:rPr>
        <w:t xml:space="preserve">. </w:t>
      </w:r>
    </w:p>
    <w:p w:rsidR="004C69B0" w:rsidRPr="00E84380" w:rsidP="004C69B0">
      <w:pPr>
        <w:pStyle w:val="NormalWeb"/>
        <w:spacing w:before="0" w:beforeAutospacing="0" w:after="120" w:afterAutospacing="0"/>
        <w:rPr>
          <w:rFonts w:ascii="Arial" w:hAnsi="Arial" w:cs="Arial"/>
          <w:color w:val="000000"/>
        </w:rPr>
      </w:pPr>
    </w:p>
    <w:p w:rsidR="004C69B0" w:rsidP="004C69B0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  <w:r w:rsidRPr="00E84380">
        <w:rPr>
          <w:rFonts w:ascii="Arial" w:hAnsi="Arial" w:cs="Arial"/>
          <w:b/>
          <w:bCs/>
        </w:rPr>
        <w:t>EXCELENTÍSSIMO SENHOR PRESIDENTE DA CÂMARA MUNICIPAL DE SUMARÉ,</w:t>
      </w:r>
    </w:p>
    <w:p w:rsidR="004C69B0" w:rsidRPr="00E84380" w:rsidP="004C69B0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190020" w:rsidP="009F5482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color w:val="000000"/>
        </w:rPr>
      </w:pPr>
      <w:r w:rsidRPr="00637E8F">
        <w:rPr>
          <w:rFonts w:ascii="Arial" w:hAnsi="Arial" w:cs="Arial"/>
        </w:rPr>
        <w:t xml:space="preserve">Nos termos do art. 214 do Regimento Interno da Câmara Municipal de Sumaré, solicito a Vossa Excelência o envio desta Indicação ao Excelentíssimo Senhor Prefeito Municipal de Sumaré </w:t>
      </w:r>
      <w:r w:rsidR="009262EA">
        <w:rPr>
          <w:rFonts w:ascii="Arial" w:hAnsi="Arial" w:cs="Arial"/>
        </w:rPr>
        <w:t xml:space="preserve">para </w:t>
      </w:r>
      <w:r w:rsidR="009262EA">
        <w:rPr>
          <w:rFonts w:ascii="Arial" w:hAnsi="Arial" w:cs="Arial"/>
        </w:rPr>
        <w:t>que seja feita faixa amarela em frente à Escola Conveniada do PROEB, situada na Rua Severino Pedro de Lima, número 36, Bairro Jardim Santa Rosa</w:t>
      </w:r>
      <w:r>
        <w:rPr>
          <w:rFonts w:ascii="Arial" w:hAnsi="Arial" w:cs="Arial"/>
          <w:color w:val="000000"/>
        </w:rPr>
        <w:t>.</w:t>
      </w:r>
    </w:p>
    <w:p w:rsidR="00190020" w:rsidP="009F5482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color w:val="000000"/>
        </w:rPr>
      </w:pPr>
    </w:p>
    <w:p w:rsidR="009F5482" w:rsidRPr="009F5482" w:rsidP="009F5482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1219E7">
        <w:rPr>
          <w:rFonts w:ascii="Arial" w:hAnsi="Arial" w:cs="Arial"/>
        </w:rPr>
        <w:t>medida</w:t>
      </w:r>
      <w:r>
        <w:rPr>
          <w:rFonts w:ascii="Arial" w:hAnsi="Arial" w:cs="Arial"/>
        </w:rPr>
        <w:t xml:space="preserve"> faz-se necessária </w:t>
      </w:r>
      <w:r w:rsidR="001219E7">
        <w:rPr>
          <w:rFonts w:ascii="Arial" w:hAnsi="Arial" w:cs="Arial"/>
        </w:rPr>
        <w:t xml:space="preserve">pois </w:t>
      </w:r>
      <w:r w:rsidRPr="00BF4FC8" w:rsidR="009262EA">
        <w:rPr>
          <w:rFonts w:ascii="Arial" w:hAnsi="Arial" w:cs="Arial"/>
        </w:rPr>
        <w:t xml:space="preserve"> instalação</w:t>
      </w:r>
      <w:r w:rsidRPr="00BF4FC8" w:rsidR="009262EA">
        <w:rPr>
          <w:rFonts w:ascii="Arial" w:hAnsi="Arial" w:cs="Arial"/>
        </w:rPr>
        <w:t xml:space="preserve"> dessa faixa</w:t>
      </w:r>
      <w:bookmarkStart w:id="0" w:name="_GoBack"/>
      <w:bookmarkEnd w:id="0"/>
      <w:r w:rsidRPr="00BF4FC8" w:rsidR="009262EA">
        <w:rPr>
          <w:rFonts w:ascii="Arial" w:hAnsi="Arial" w:cs="Arial"/>
        </w:rPr>
        <w:t xml:space="preserve"> não apenas atenderá às necessidades da comunidade local, mas também contribuirá </w:t>
      </w:r>
      <w:r w:rsidR="009262EA">
        <w:rPr>
          <w:rFonts w:ascii="Arial" w:hAnsi="Arial" w:cs="Arial"/>
        </w:rPr>
        <w:t xml:space="preserve">significativamente </w:t>
      </w:r>
      <w:r w:rsidRPr="00BF4FC8" w:rsidR="009262EA">
        <w:rPr>
          <w:rFonts w:ascii="Arial" w:hAnsi="Arial" w:cs="Arial"/>
        </w:rPr>
        <w:t>para a melhoria da segurança viária</w:t>
      </w:r>
      <w:r w:rsidRPr="009F5482">
        <w:rPr>
          <w:rFonts w:ascii="Arial" w:hAnsi="Arial" w:cs="Arial"/>
        </w:rPr>
        <w:t xml:space="preserve">. </w:t>
      </w:r>
    </w:p>
    <w:p w:rsidR="004C69B0" w:rsidP="004C69B0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E76403" w:rsidRPr="00E84380" w:rsidP="004C69B0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4C69B0" w:rsidRPr="00E84380" w:rsidP="004C69B0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E84380">
        <w:rPr>
          <w:rFonts w:ascii="Arial" w:hAnsi="Arial" w:cs="Arial"/>
          <w:sz w:val="24"/>
          <w:szCs w:val="24"/>
        </w:rPr>
        <w:t xml:space="preserve">Sala das sessões, </w:t>
      </w:r>
      <w:r w:rsidR="000125EB">
        <w:rPr>
          <w:rFonts w:ascii="Arial" w:hAnsi="Arial" w:cs="Arial"/>
          <w:sz w:val="24"/>
          <w:szCs w:val="24"/>
          <w:u w:val="single"/>
        </w:rPr>
        <w:t>_____</w:t>
      </w:r>
      <w:r w:rsidRPr="00E84380">
        <w:rPr>
          <w:rFonts w:ascii="Arial" w:hAnsi="Arial" w:cs="Arial"/>
          <w:sz w:val="24"/>
          <w:szCs w:val="24"/>
        </w:rPr>
        <w:t xml:space="preserve"> de </w:t>
      </w:r>
      <w:r w:rsidR="000125EB">
        <w:rPr>
          <w:rFonts w:ascii="Arial" w:hAnsi="Arial" w:cs="Arial"/>
          <w:sz w:val="24"/>
          <w:szCs w:val="24"/>
          <w:u w:val="single"/>
        </w:rPr>
        <w:t>_____</w:t>
      </w:r>
      <w:r w:rsidRPr="00E84380">
        <w:rPr>
          <w:rFonts w:ascii="Arial" w:hAnsi="Arial" w:cs="Arial"/>
          <w:sz w:val="24"/>
          <w:szCs w:val="24"/>
        </w:rPr>
        <w:t xml:space="preserve"> </w:t>
      </w:r>
      <w:r w:rsidRPr="00E84380">
        <w:rPr>
          <w:rFonts w:ascii="Arial" w:hAnsi="Arial" w:cs="Arial"/>
          <w:sz w:val="24"/>
          <w:szCs w:val="24"/>
        </w:rPr>
        <w:t>de</w:t>
      </w:r>
      <w:r w:rsidRPr="00E84380">
        <w:rPr>
          <w:rFonts w:ascii="Arial" w:hAnsi="Arial" w:cs="Arial"/>
          <w:sz w:val="24"/>
          <w:szCs w:val="24"/>
        </w:rPr>
        <w:t xml:space="preserve"> </w:t>
      </w:r>
      <w:r w:rsidR="000125EB">
        <w:rPr>
          <w:rFonts w:ascii="Arial" w:hAnsi="Arial" w:cs="Arial"/>
          <w:sz w:val="24"/>
          <w:szCs w:val="24"/>
        </w:rPr>
        <w:t>______</w:t>
      </w:r>
      <w:r w:rsidR="000125EB">
        <w:rPr>
          <w:rFonts w:ascii="Arial" w:hAnsi="Arial" w:cs="Arial"/>
          <w:sz w:val="24"/>
          <w:szCs w:val="24"/>
        </w:rPr>
        <w:tab/>
      </w:r>
      <w:r w:rsidRPr="00E84380">
        <w:rPr>
          <w:rFonts w:ascii="Arial" w:hAnsi="Arial" w:cs="Arial"/>
          <w:sz w:val="24"/>
          <w:szCs w:val="24"/>
        </w:rPr>
        <w:t>.</w:t>
      </w:r>
    </w:p>
    <w:p w:rsidR="004C69B0" w:rsidRPr="00E84380" w:rsidP="004C69B0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E84380">
        <w:rPr>
          <w:rFonts w:ascii="Arial" w:hAnsi="Arial" w:cs="Arial"/>
          <w:color w:val="000000"/>
        </w:rPr>
        <w:t xml:space="preserve">    </w:t>
      </w:r>
    </w:p>
    <w:p w:rsidR="004C69B0" w:rsidP="004C69B0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092B52" w:rsidP="004C69B0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BD00FC" w:rsidRPr="00E84380" w:rsidP="004C69B0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4C69B0" w:rsidRPr="00E84380" w:rsidP="004C69B0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E84380">
        <w:rPr>
          <w:rFonts w:ascii="Arial" w:hAnsi="Arial" w:cs="Arial"/>
          <w:b/>
          <w:color w:val="000000"/>
        </w:rPr>
        <w:t>SEBASTIÃO ALVES CORREA (Tião Correa)</w:t>
      </w:r>
    </w:p>
    <w:p w:rsidR="004C69B0" w:rsidRPr="00E84380" w:rsidP="004C69B0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E84380">
        <w:rPr>
          <w:rFonts w:ascii="Arial" w:hAnsi="Arial" w:cs="Arial"/>
          <w:color w:val="000000"/>
        </w:rPr>
        <w:t>Vereador</w:t>
      </w:r>
    </w:p>
    <w:p w:rsidR="001219E7" w:rsidP="00470CDC"/>
    <w:p w:rsidR="001219E7" w:rsidP="00470CDC"/>
    <w:p w:rsidR="001219E7" w:rsidP="00470CDC"/>
    <w:p w:rsidR="001219E7" w:rsidP="00470CDC"/>
    <w:p w:rsidR="001219E7" w:rsidP="001219E7"/>
    <w:p w:rsidR="001219E7" w:rsidRPr="00470CDC" w:rsidP="00470CDC"/>
    <w:sectPr w:rsidSect="00E42D44">
      <w:headerReference w:type="default" r:id="rId4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B0"/>
    <w:rsid w:val="000125EB"/>
    <w:rsid w:val="0002015D"/>
    <w:rsid w:val="00036C5B"/>
    <w:rsid w:val="00092B52"/>
    <w:rsid w:val="000D28B6"/>
    <w:rsid w:val="000D71DA"/>
    <w:rsid w:val="001219E7"/>
    <w:rsid w:val="00147790"/>
    <w:rsid w:val="00151CA4"/>
    <w:rsid w:val="00190020"/>
    <w:rsid w:val="00191027"/>
    <w:rsid w:val="00197344"/>
    <w:rsid w:val="001A2F6F"/>
    <w:rsid w:val="002217A8"/>
    <w:rsid w:val="00265619"/>
    <w:rsid w:val="002811BA"/>
    <w:rsid w:val="002F4C39"/>
    <w:rsid w:val="00310DBF"/>
    <w:rsid w:val="00362B47"/>
    <w:rsid w:val="003D4340"/>
    <w:rsid w:val="004033C6"/>
    <w:rsid w:val="004101CE"/>
    <w:rsid w:val="00470CDC"/>
    <w:rsid w:val="004955E0"/>
    <w:rsid w:val="004A5A7E"/>
    <w:rsid w:val="004A5CDE"/>
    <w:rsid w:val="004C085C"/>
    <w:rsid w:val="004C69B0"/>
    <w:rsid w:val="004F2F49"/>
    <w:rsid w:val="00530817"/>
    <w:rsid w:val="00572700"/>
    <w:rsid w:val="005F1445"/>
    <w:rsid w:val="00612ED3"/>
    <w:rsid w:val="00621D95"/>
    <w:rsid w:val="00637E8F"/>
    <w:rsid w:val="00642C90"/>
    <w:rsid w:val="006B6E88"/>
    <w:rsid w:val="006F3A98"/>
    <w:rsid w:val="00771245"/>
    <w:rsid w:val="007A1A0F"/>
    <w:rsid w:val="008A6162"/>
    <w:rsid w:val="008C2BD4"/>
    <w:rsid w:val="008E5276"/>
    <w:rsid w:val="00903EC6"/>
    <w:rsid w:val="009262EA"/>
    <w:rsid w:val="009512FD"/>
    <w:rsid w:val="009F5482"/>
    <w:rsid w:val="00A257E0"/>
    <w:rsid w:val="00A329F5"/>
    <w:rsid w:val="00A33C63"/>
    <w:rsid w:val="00A9726E"/>
    <w:rsid w:val="00AD1FD4"/>
    <w:rsid w:val="00B72D18"/>
    <w:rsid w:val="00BB6C71"/>
    <w:rsid w:val="00BD00FC"/>
    <w:rsid w:val="00BE07FB"/>
    <w:rsid w:val="00BF47B9"/>
    <w:rsid w:val="00BF4FC8"/>
    <w:rsid w:val="00CB28FC"/>
    <w:rsid w:val="00CC46AB"/>
    <w:rsid w:val="00CD3CE3"/>
    <w:rsid w:val="00CD40F1"/>
    <w:rsid w:val="00D12072"/>
    <w:rsid w:val="00D45A04"/>
    <w:rsid w:val="00D67BC4"/>
    <w:rsid w:val="00DA2BDB"/>
    <w:rsid w:val="00E12846"/>
    <w:rsid w:val="00E41D9A"/>
    <w:rsid w:val="00E42D44"/>
    <w:rsid w:val="00E5282B"/>
    <w:rsid w:val="00E76403"/>
    <w:rsid w:val="00E84380"/>
    <w:rsid w:val="00E94BD4"/>
    <w:rsid w:val="00EE1946"/>
    <w:rsid w:val="00EE71D4"/>
    <w:rsid w:val="00F22131"/>
    <w:rsid w:val="00F628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AF9930F-C162-4BCB-8A19-54953C4F4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6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3</cp:revision>
  <cp:lastPrinted>2024-02-01T16:44:00Z</cp:lastPrinted>
  <dcterms:created xsi:type="dcterms:W3CDTF">2024-02-01T16:41:00Z</dcterms:created>
  <dcterms:modified xsi:type="dcterms:W3CDTF">2024-02-01T16:44:00Z</dcterms:modified>
</cp:coreProperties>
</file>