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54C2F941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 w:rsidR="00B56353">
        <w:rPr>
          <w:sz w:val="28"/>
          <w:szCs w:val="28"/>
        </w:rPr>
        <w:t xml:space="preserve"> pintura de solo no cruzamento entre as ruas </w:t>
      </w:r>
      <w:r w:rsidR="00B56353">
        <w:rPr>
          <w:sz w:val="28"/>
          <w:szCs w:val="28"/>
        </w:rPr>
        <w:t>Hilarino</w:t>
      </w:r>
      <w:r w:rsidR="00B56353">
        <w:rPr>
          <w:sz w:val="28"/>
          <w:szCs w:val="28"/>
        </w:rPr>
        <w:t xml:space="preserve"> Almeida e Benedita da Costa </w:t>
      </w:r>
      <w:r w:rsidR="00B56353">
        <w:rPr>
          <w:sz w:val="28"/>
          <w:szCs w:val="28"/>
        </w:rPr>
        <w:t>Sarico</w:t>
      </w:r>
      <w:r w:rsidR="00B56353">
        <w:rPr>
          <w:sz w:val="28"/>
          <w:szCs w:val="28"/>
        </w:rPr>
        <w:t xml:space="preserve"> Gonçalves – Jardim </w:t>
      </w:r>
      <w:r w:rsidR="00B56353">
        <w:rPr>
          <w:sz w:val="28"/>
          <w:szCs w:val="28"/>
        </w:rPr>
        <w:t>Denadai</w:t>
      </w:r>
      <w:r w:rsidR="00CB2D79">
        <w:rPr>
          <w:sz w:val="28"/>
          <w:szCs w:val="28"/>
        </w:rPr>
        <w:t>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2F3A459E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8086A">
        <w:rPr>
          <w:sz w:val="28"/>
          <w:szCs w:val="28"/>
        </w:rPr>
        <w:t>15 de Janeiro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38355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0C1F1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C1F11"/>
    <w:rsid w:val="000C31C2"/>
    <w:rsid w:val="000D2BDC"/>
    <w:rsid w:val="000E08DF"/>
    <w:rsid w:val="00104AAA"/>
    <w:rsid w:val="00113A58"/>
    <w:rsid w:val="0015657E"/>
    <w:rsid w:val="00156CF8"/>
    <w:rsid w:val="001F3913"/>
    <w:rsid w:val="002C048C"/>
    <w:rsid w:val="003209EA"/>
    <w:rsid w:val="00322649"/>
    <w:rsid w:val="003322BE"/>
    <w:rsid w:val="00385851"/>
    <w:rsid w:val="003A2EA0"/>
    <w:rsid w:val="003D75C7"/>
    <w:rsid w:val="003E6A68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802F1"/>
    <w:rsid w:val="00596077"/>
    <w:rsid w:val="005A53C2"/>
    <w:rsid w:val="005F19D3"/>
    <w:rsid w:val="005F2FA7"/>
    <w:rsid w:val="00601B0A"/>
    <w:rsid w:val="00626437"/>
    <w:rsid w:val="00632FA0"/>
    <w:rsid w:val="00687B10"/>
    <w:rsid w:val="006C0A64"/>
    <w:rsid w:val="006C41A4"/>
    <w:rsid w:val="006D1E9A"/>
    <w:rsid w:val="007306A2"/>
    <w:rsid w:val="007548C3"/>
    <w:rsid w:val="0078086A"/>
    <w:rsid w:val="007B14B7"/>
    <w:rsid w:val="007C74C1"/>
    <w:rsid w:val="007D0376"/>
    <w:rsid w:val="007F33CE"/>
    <w:rsid w:val="00822396"/>
    <w:rsid w:val="00847BDA"/>
    <w:rsid w:val="008A3AD0"/>
    <w:rsid w:val="00994F43"/>
    <w:rsid w:val="009B6397"/>
    <w:rsid w:val="009B75B0"/>
    <w:rsid w:val="00A06CF2"/>
    <w:rsid w:val="00A11E8C"/>
    <w:rsid w:val="00A12ED9"/>
    <w:rsid w:val="00A63F75"/>
    <w:rsid w:val="00A83DD3"/>
    <w:rsid w:val="00AD70E3"/>
    <w:rsid w:val="00AE6AEE"/>
    <w:rsid w:val="00AF7D7B"/>
    <w:rsid w:val="00B37AE2"/>
    <w:rsid w:val="00B426D8"/>
    <w:rsid w:val="00B51CC5"/>
    <w:rsid w:val="00B51ED5"/>
    <w:rsid w:val="00B56353"/>
    <w:rsid w:val="00B85156"/>
    <w:rsid w:val="00BC17DB"/>
    <w:rsid w:val="00BC358B"/>
    <w:rsid w:val="00C00C1E"/>
    <w:rsid w:val="00C36776"/>
    <w:rsid w:val="00CB2D79"/>
    <w:rsid w:val="00CB5735"/>
    <w:rsid w:val="00CC66EE"/>
    <w:rsid w:val="00CC7C21"/>
    <w:rsid w:val="00CD6B58"/>
    <w:rsid w:val="00CF401E"/>
    <w:rsid w:val="00D257A2"/>
    <w:rsid w:val="00DB07AA"/>
    <w:rsid w:val="00E02A95"/>
    <w:rsid w:val="00E47071"/>
    <w:rsid w:val="00E631CD"/>
    <w:rsid w:val="00EC7E26"/>
    <w:rsid w:val="00EF58A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2024-01-15T11:49:00Z</cp:lastPrinted>
  <dcterms:created xsi:type="dcterms:W3CDTF">2024-01-15T11:58:00Z</dcterms:created>
  <dcterms:modified xsi:type="dcterms:W3CDTF">2024-01-15T11:58:00Z</dcterms:modified>
</cp:coreProperties>
</file>