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D0A4B6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 w:rsidR="007A5EA5">
        <w:rPr>
          <w:sz w:val="28"/>
          <w:szCs w:val="28"/>
        </w:rPr>
        <w:t xml:space="preserve"> retirada de entulho na Avenida Elza </w:t>
      </w:r>
      <w:r w:rsidR="007A5EA5">
        <w:rPr>
          <w:sz w:val="28"/>
          <w:szCs w:val="28"/>
        </w:rPr>
        <w:t>Zagui</w:t>
      </w:r>
      <w:r w:rsidR="007A5EA5">
        <w:rPr>
          <w:sz w:val="28"/>
          <w:szCs w:val="28"/>
        </w:rPr>
        <w:t xml:space="preserve"> </w:t>
      </w:r>
      <w:r w:rsidR="007A5EA5">
        <w:rPr>
          <w:sz w:val="28"/>
          <w:szCs w:val="28"/>
        </w:rPr>
        <w:t>Menuzzo</w:t>
      </w:r>
      <w:r w:rsidR="007A5EA5">
        <w:rPr>
          <w:sz w:val="28"/>
          <w:szCs w:val="28"/>
        </w:rPr>
        <w:t xml:space="preserve"> 62, Jardim Maria Luiza</w:t>
      </w:r>
      <w:r w:rsidR="00997AAD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9B02C2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1403">
        <w:rPr>
          <w:sz w:val="28"/>
          <w:szCs w:val="28"/>
        </w:rPr>
        <w:t>25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2778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A6F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A6F69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A5EA5"/>
    <w:rsid w:val="007B14B7"/>
    <w:rsid w:val="007C74C1"/>
    <w:rsid w:val="007D0376"/>
    <w:rsid w:val="007F33CE"/>
    <w:rsid w:val="00822396"/>
    <w:rsid w:val="00847BDA"/>
    <w:rsid w:val="008A3AD0"/>
    <w:rsid w:val="00994F43"/>
    <w:rsid w:val="00997AAD"/>
    <w:rsid w:val="009B6397"/>
    <w:rsid w:val="009B75B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2024-01-25T12:07:00Z</cp:lastPrinted>
  <dcterms:created xsi:type="dcterms:W3CDTF">2024-01-25T12:14:00Z</dcterms:created>
  <dcterms:modified xsi:type="dcterms:W3CDTF">2024-01-25T12:14:00Z</dcterms:modified>
</cp:coreProperties>
</file>