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B42EAB">
      <w:pPr>
        <w:jc w:val="both"/>
        <w:rPr>
          <w:rFonts w:ascii="Arial" w:hAnsi="Arial" w:cs="Arial"/>
          <w:b/>
        </w:rPr>
      </w:pPr>
    </w:p>
    <w:p w:rsidR="00133D7B" w:rsidP="00B42E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 w:rsidR="00EB5009"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para realização de operação</w:t>
      </w:r>
      <w:r w:rsidR="00EB5009">
        <w:rPr>
          <w:rFonts w:ascii="Arial" w:hAnsi="Arial" w:cs="Arial"/>
        </w:rPr>
        <w:t xml:space="preserve"> Limpeza de entulhos Na Praça Derla. Parque Bandeirantes 2.</w:t>
      </w:r>
    </w:p>
    <w:p w:rsidR="00133D7B" w:rsidP="00B42EAB">
      <w:pPr>
        <w:jc w:val="both"/>
        <w:rPr>
          <w:rFonts w:ascii="Arial" w:hAnsi="Arial" w:cs="Arial"/>
        </w:rPr>
      </w:pPr>
    </w:p>
    <w:p w:rsidR="00133D7B" w:rsidP="00B42EAB">
      <w:pPr>
        <w:jc w:val="both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EB5009">
        <w:rPr>
          <w:rFonts w:ascii="Arial" w:hAnsi="Arial" w:cs="Arial"/>
          <w:sz w:val="24"/>
          <w:szCs w:val="24"/>
        </w:rPr>
        <w:t xml:space="preserve"> 18 de Dezembro de 2023.</w:t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214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6277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62395"/>
    <w:rsid w:val="00133D7B"/>
    <w:rsid w:val="001E379B"/>
    <w:rsid w:val="002004EE"/>
    <w:rsid w:val="0020650C"/>
    <w:rsid w:val="00302C44"/>
    <w:rsid w:val="003F6F2C"/>
    <w:rsid w:val="008F1390"/>
    <w:rsid w:val="00B42EAB"/>
    <w:rsid w:val="00B966FF"/>
    <w:rsid w:val="00D30D40"/>
    <w:rsid w:val="00D52B7A"/>
    <w:rsid w:val="00DC00C2"/>
    <w:rsid w:val="00EB50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2023-12-18T16:38:00Z</dcterms:created>
  <dcterms:modified xsi:type="dcterms:W3CDTF">2023-12-18T17:49:00Z</dcterms:modified>
</cp:coreProperties>
</file>