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70BA" w:rsidP="000E70BA" w14:paraId="4EA18BA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0E70BA" w:rsidP="000E70BA" w14:paraId="26779AD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557C697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20E71D5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0E70BA" w:rsidP="000E70BA" w14:paraId="5D5DC9B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DIREITOS HUMANOS</w:t>
      </w:r>
    </w:p>
    <w:p w:rsidR="000E70BA" w:rsidP="000E70BA" w14:paraId="7210E21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RPr="00954CBC" w:rsidP="000E70BA" w14:paraId="0CBDD643" w14:textId="250449BA">
      <w:pPr>
        <w:pStyle w:val="NormalWeb"/>
        <w:ind w:left="2268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Emenda Nº 1 ao Projeto de Lei Nº 302/2023</w:t>
      </w:r>
      <w:r>
        <w:rPr>
          <w:rFonts w:ascii="Bookman Old Style" w:hAnsi="Bookman Old Style"/>
        </w:rPr>
        <w:t xml:space="preserve"> – Autoria: </w:t>
      </w:r>
      <w:r>
        <w:rPr>
          <w:rFonts w:ascii="Bookman Old Style" w:hAnsi="Bookman Old Style"/>
        </w:rPr>
        <w:t>TONINHO MINEIRO</w:t>
      </w:r>
      <w:r>
        <w:rPr>
          <w:rFonts w:ascii="Bookman Old Style" w:hAnsi="Bookman Old Style"/>
        </w:rPr>
        <w:t xml:space="preserve"> – </w:t>
      </w:r>
      <w:r>
        <w:rPr>
          <w:rFonts w:ascii="Bookman Old Style" w:hAnsi="Bookman Old Style"/>
        </w:rPr>
        <w:t>“Dispõe sobre o Plano Diretor de Desenvolvimento Sustentável do Município de Sumaré”. EMENDA ADITIVA: Acrescer os Parágrafos Primeiro e Segundo ao artigo 14 da Lei nº 302/2023.</w:t>
      </w:r>
      <w:r>
        <w:rPr>
          <w:rFonts w:ascii="Bookman Old Style" w:hAnsi="Bookman Old Style"/>
        </w:rPr>
        <w:t>.</w:t>
      </w:r>
    </w:p>
    <w:p w:rsidR="000E70BA" w:rsidP="000E70BA" w14:paraId="69D1766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0E70BA" w:rsidP="000E70BA" w14:paraId="23B8DBE9" w14:textId="4D6ABC0D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="00927B4B">
        <w:rPr>
          <w:rFonts w:ascii="Bookman Old Style" w:hAnsi="Bookman Old Style"/>
          <w:b/>
          <w:color w:val="000000"/>
        </w:rPr>
        <w:t xml:space="preserve"> FAVORÁVEL.</w:t>
      </w:r>
    </w:p>
    <w:p w:rsidR="000E70BA" w:rsidP="000E70BA" w14:paraId="05D948D9" w14:textId="77777777">
      <w:pPr>
        <w:rPr>
          <w:rFonts w:ascii="Bookman Old Style" w:hAnsi="Bookman Old Style"/>
          <w:color w:val="000000"/>
        </w:rPr>
      </w:pPr>
    </w:p>
    <w:p w:rsidR="000E70BA" w:rsidP="000E70BA" w14:paraId="7BCC6014" w14:textId="77777777">
      <w:pPr>
        <w:rPr>
          <w:rFonts w:ascii="Bookman Old Style" w:hAnsi="Bookman Old Style"/>
          <w:color w:val="000000"/>
        </w:rPr>
      </w:pPr>
    </w:p>
    <w:p w:rsidR="000E70BA" w:rsidP="000E70BA" w14:paraId="6A8EE8C2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19 de dezembro de 2023</w:t>
      </w:r>
    </w:p>
    <w:p w:rsidR="000E70BA" w:rsidP="000E70BA" w14:paraId="0784404F" w14:textId="77777777">
      <w:pPr>
        <w:ind w:firstLine="708"/>
        <w:jc w:val="center"/>
        <w:rPr>
          <w:rFonts w:ascii="Bookman Old Style" w:hAnsi="Bookman Old Style"/>
          <w:color w:val="000000"/>
        </w:rPr>
      </w:pPr>
    </w:p>
    <w:p w:rsidR="000E70BA" w:rsidP="000E70BA" w14:paraId="77A3C467" w14:textId="74E6E8C5">
      <w:pPr>
        <w:jc w:val="center"/>
        <w:rPr>
          <w:rFonts w:ascii="Bookman Old Style" w:hAnsi="Bookman Old Style"/>
          <w:b/>
        </w:rPr>
      </w:pPr>
    </w:p>
    <w:p w:rsidR="000E70BA" w:rsidP="000E70BA" w14:paraId="597CB1E5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0B29BFA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3F16A9B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0E70BA" w:rsidP="000E70BA" w14:paraId="637916BC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0E70BA" w:rsidP="000E70BA" w14:paraId="376A1AEA" w14:textId="0F2006EA">
      <w:pPr>
        <w:jc w:val="center"/>
        <w:rPr>
          <w:rFonts w:ascii="Bookman Old Style" w:hAnsi="Bookman Old Style"/>
          <w:b/>
        </w:rPr>
      </w:pPr>
    </w:p>
    <w:p w:rsidR="000E70BA" w:rsidP="000E70BA" w14:paraId="5AB5EA77" w14:textId="0FF0BE8F">
      <w:pPr>
        <w:jc w:val="center"/>
        <w:rPr>
          <w:rFonts w:ascii="Bookman Old Style" w:hAnsi="Bookman Old Style"/>
          <w:b/>
        </w:rPr>
      </w:pPr>
    </w:p>
    <w:p w:rsidR="000E70BA" w:rsidP="000E70BA" w14:paraId="21CB39EF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7C975D1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55DA621D" w14:textId="324C23C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GILSON CAVERNA</w:t>
      </w:r>
    </w:p>
    <w:p w:rsidR="000E70BA" w:rsidP="000E70BA" w14:paraId="35F2E60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0E70BA" w:rsidP="000E70BA" w14:paraId="426E645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200B5ADC" w14:textId="0C7A5254">
      <w:pPr>
        <w:jc w:val="center"/>
        <w:rPr>
          <w:rFonts w:ascii="Bookman Old Style" w:hAnsi="Bookman Old Style"/>
          <w:b/>
        </w:rPr>
      </w:pPr>
    </w:p>
    <w:p w:rsidR="000E70BA" w:rsidP="000E70BA" w14:paraId="4BB52573" w14:textId="7F6A8ACF">
      <w:pPr>
        <w:jc w:val="center"/>
        <w:rPr>
          <w:rFonts w:ascii="Bookman Old Style" w:hAnsi="Bookman Old Style"/>
          <w:b/>
        </w:rPr>
      </w:pPr>
    </w:p>
    <w:p w:rsidR="000E70BA" w:rsidP="000E70BA" w14:paraId="355C25D4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EA95ED2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0E70BA" w:rsidP="000E70BA" w14:paraId="72A78144" w14:textId="77777777">
      <w:pPr>
        <w:jc w:val="center"/>
      </w:pPr>
      <w:r>
        <w:rPr>
          <w:rFonts w:ascii="Bookman Old Style" w:hAnsi="Bookman Old Style"/>
          <w:b/>
        </w:rPr>
        <w:t>Secretário</w:t>
      </w:r>
    </w:p>
    <w:permEnd w:id="0"/>
    <w:p w:rsidR="006D1E9A" w:rsidRPr="000E70BA" w:rsidP="000E70BA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72F6C"/>
    <w:multiLevelType w:val="hybridMultilevel"/>
    <w:tmpl w:val="7042279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9D5ADC"/>
    <w:multiLevelType w:val="hybridMultilevel"/>
    <w:tmpl w:val="1B12D134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1C6"/>
    <w:rsid w:val="000D2BDC"/>
    <w:rsid w:val="000E70BA"/>
    <w:rsid w:val="00104AAA"/>
    <w:rsid w:val="0015657E"/>
    <w:rsid w:val="00156CF8"/>
    <w:rsid w:val="001F5861"/>
    <w:rsid w:val="003618A2"/>
    <w:rsid w:val="0046004C"/>
    <w:rsid w:val="00460A32"/>
    <w:rsid w:val="00474D1C"/>
    <w:rsid w:val="00484D82"/>
    <w:rsid w:val="004B2CC9"/>
    <w:rsid w:val="0051286F"/>
    <w:rsid w:val="00601B0A"/>
    <w:rsid w:val="00626437"/>
    <w:rsid w:val="00632FA0"/>
    <w:rsid w:val="006C41A4"/>
    <w:rsid w:val="006D1E9A"/>
    <w:rsid w:val="006F6BCF"/>
    <w:rsid w:val="007C6D46"/>
    <w:rsid w:val="00810064"/>
    <w:rsid w:val="00822396"/>
    <w:rsid w:val="00927B4B"/>
    <w:rsid w:val="00954CBC"/>
    <w:rsid w:val="00982785"/>
    <w:rsid w:val="00A06CF2"/>
    <w:rsid w:val="00AE6AEE"/>
    <w:rsid w:val="00C00C1E"/>
    <w:rsid w:val="00C36776"/>
    <w:rsid w:val="00CD6B58"/>
    <w:rsid w:val="00CF401E"/>
    <w:rsid w:val="00E539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E539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5</cp:revision>
  <cp:lastPrinted>2021-02-25T18:05:00Z</cp:lastPrinted>
  <dcterms:created xsi:type="dcterms:W3CDTF">2023-03-03T14:33:00Z</dcterms:created>
  <dcterms:modified xsi:type="dcterms:W3CDTF">2023-03-03T15:27:00Z</dcterms:modified>
</cp:coreProperties>
</file>