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C26C3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97554268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C26C3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C26C3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C26C3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316/2023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R$ 288.000,00(duzentos e oitenta e </w:t>
      </w:r>
      <w:r>
        <w:rPr>
          <w:rFonts w:ascii="Bookman Old Style" w:hAnsi="Bookman Old Style"/>
        </w:rPr>
        <w:t xml:space="preserve">oito mil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4C26C3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C26C3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12 de dezembro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C26C3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C26C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C26C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C26C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C26C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C26C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C26C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4C26C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975542683"/>
    </w:p>
    <w:sectPr w:rsidR="00E5397A" w:rsidRPr="0029080B" w:rsidSect="001B3E4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C3" w:rsidRDefault="004C26C3">
      <w:r>
        <w:separator/>
      </w:r>
    </w:p>
  </w:endnote>
  <w:endnote w:type="continuationSeparator" w:id="0">
    <w:p w:rsidR="004C26C3" w:rsidRDefault="004C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C26C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C26C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C3" w:rsidRDefault="004C26C3">
      <w:r>
        <w:separator/>
      </w:r>
    </w:p>
  </w:footnote>
  <w:footnote w:type="continuationSeparator" w:id="0">
    <w:p w:rsidR="004C26C3" w:rsidRDefault="004C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C26C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BB902A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4B323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ED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5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2F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F04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EA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49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EB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9002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2A29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0B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CA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4D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AC6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A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23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0E7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1B3E4E"/>
    <w:rsid w:val="00267EF5"/>
    <w:rsid w:val="0029080B"/>
    <w:rsid w:val="002D664E"/>
    <w:rsid w:val="003D142A"/>
    <w:rsid w:val="00402168"/>
    <w:rsid w:val="00460A32"/>
    <w:rsid w:val="00474D1C"/>
    <w:rsid w:val="004B2CC9"/>
    <w:rsid w:val="004C26C3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7CAF-E73A-45E9-AF49-4BAD8E9D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2023-12-12T13:39:00Z</dcterms:modified>
</cp:coreProperties>
</file>