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12 de dezembro de 2023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01B7A" w:rsidRPr="00401B7A" w:rsidP="00401B7A" w14:paraId="44DFDD13" w14:textId="77777777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Ao Senhor</w:t>
      </w:r>
    </w:p>
    <w:p w:rsidR="00401B7A" w:rsidRPr="00401B7A" w:rsidP="00401B7A" w14:paraId="5B30FDFD" w14:textId="77777777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Vereador Lucas Agostinho</w:t>
      </w:r>
    </w:p>
    <w:p w:rsidR="0026308E" w:rsidP="00401B7A" w14:paraId="529AF89C" w14:textId="0E27E3C7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Presidente da Comissão de Obras e Serviços Públicos</w:t>
      </w:r>
    </w:p>
    <w:p w:rsidR="005874E2" w:rsidP="005874E2" w14:paraId="06F307A0" w14:textId="07200F59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 xml:space="preserve">José Adilson Pereira dos </w:t>
      </w:r>
      <w:r w:rsidR="00371CDF">
        <w:rPr>
          <w:rFonts w:ascii="Calibri" w:hAnsi="Calibri" w:cs="Calibri"/>
        </w:rPr>
        <w:t>S</w:t>
      </w:r>
      <w:r>
        <w:rPr>
          <w:rFonts w:ascii="Calibri" w:hAnsi="Calibri" w:cs="Calibri"/>
        </w:rPr>
        <w:t>antos</w:t>
      </w:r>
      <w:r>
        <w:rPr>
          <w:rFonts w:ascii="Calibri" w:hAnsi="Calibri" w:cs="Calibri"/>
        </w:rPr>
        <w:t xml:space="preserve"> – Vice-Presidente</w:t>
      </w:r>
    </w:p>
    <w:p w:rsidR="005874E2" w:rsidP="005874E2" w14:paraId="347836E1" w14:textId="1202505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João Maioral</w:t>
      </w:r>
      <w:r>
        <w:rPr>
          <w:rFonts w:ascii="Calibri" w:hAnsi="Calibri" w:cs="Calibri"/>
        </w:rPr>
        <w:t xml:space="preserve"> - Secretário</w:t>
      </w:r>
    </w:p>
    <w:p w:rsidR="005874E2" w:rsidP="00401B7A" w14:paraId="57BFF000" w14:textId="77777777">
      <w:pPr>
        <w:spacing w:line="276" w:lineRule="auto"/>
        <w:jc w:val="both"/>
        <w:rPr>
          <w:rFonts w:ascii="Calibri" w:hAnsi="Calibri" w:cs="Calibri"/>
        </w:rPr>
      </w:pPr>
    </w:p>
    <w:p w:rsidR="00401B7A" w:rsidP="00401B7A" w14:paraId="2B59FC6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313/2023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497E20B8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D0624C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8E1C46" w:rsidP="008E1C46" w14:paraId="3D83F653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626165">
        <w:rPr>
          <w:rFonts w:ascii="Calibri" w:hAnsi="Calibri" w:cs="Calibri"/>
          <w:b/>
          <w:bCs/>
        </w:rPr>
        <w:t>Projeto de Lei Nº 313/2023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autorização ao Poder Executivo Municipal para instituição do Programa Farmácia Veterinária Solidária no âmbito do Município de Sumaré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61EB"/>
    <w:rsid w:val="0015657E"/>
    <w:rsid w:val="00156CF8"/>
    <w:rsid w:val="0026308E"/>
    <w:rsid w:val="00371CDF"/>
    <w:rsid w:val="003F7A6B"/>
    <w:rsid w:val="00401B7A"/>
    <w:rsid w:val="00460A32"/>
    <w:rsid w:val="004B2CC9"/>
    <w:rsid w:val="0051286F"/>
    <w:rsid w:val="005874E2"/>
    <w:rsid w:val="00601B0A"/>
    <w:rsid w:val="00626165"/>
    <w:rsid w:val="00626437"/>
    <w:rsid w:val="00632FA0"/>
    <w:rsid w:val="006C41A4"/>
    <w:rsid w:val="006D1E9A"/>
    <w:rsid w:val="007B633A"/>
    <w:rsid w:val="00822396"/>
    <w:rsid w:val="008E1C46"/>
    <w:rsid w:val="00A06CF2"/>
    <w:rsid w:val="00AE6AEE"/>
    <w:rsid w:val="00BD391C"/>
    <w:rsid w:val="00BE4674"/>
    <w:rsid w:val="00C00C1E"/>
    <w:rsid w:val="00C36776"/>
    <w:rsid w:val="00CD6B58"/>
    <w:rsid w:val="00CF401E"/>
    <w:rsid w:val="00D0624C"/>
    <w:rsid w:val="00FC2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9</cp:revision>
  <cp:lastPrinted>2021-02-25T18:05:00Z</cp:lastPrinted>
  <dcterms:created xsi:type="dcterms:W3CDTF">2023-03-03T18:42:00Z</dcterms:created>
  <dcterms:modified xsi:type="dcterms:W3CDTF">2023-06-15T18:42:00Z</dcterms:modified>
</cp:coreProperties>
</file>