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8D0035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534B40">
        <w:rPr>
          <w:rFonts w:ascii="Arial" w:hAnsi="Arial" w:cs="Arial"/>
          <w:lang w:val="pt"/>
        </w:rPr>
        <w:t>30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8D036E0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75828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534B40" w:rsidR="00534B40">
        <w:rPr>
          <w:rFonts w:ascii="Arial Black" w:hAnsi="Arial Black" w:cs="Arial"/>
          <w:b/>
          <w:sz w:val="26"/>
          <w:szCs w:val="26"/>
          <w:lang w:val="pt"/>
        </w:rPr>
        <w:t>A</w:t>
      </w:r>
      <w:r w:rsidR="00534B40">
        <w:rPr>
          <w:rFonts w:ascii="Arial Black" w:hAnsi="Arial Black" w:cs="Arial"/>
          <w:b/>
          <w:sz w:val="26"/>
          <w:szCs w:val="26"/>
          <w:lang w:val="pt"/>
        </w:rPr>
        <w:t>V</w:t>
      </w:r>
      <w:r w:rsidRPr="00534B40" w:rsidR="00534B40">
        <w:rPr>
          <w:rFonts w:ascii="Arial Black" w:hAnsi="Arial Black" w:cs="Arial"/>
          <w:b/>
          <w:sz w:val="26"/>
          <w:szCs w:val="26"/>
          <w:lang w:val="pt"/>
        </w:rPr>
        <w:t xml:space="preserve">. da Amizade, </w:t>
      </w:r>
      <w:r w:rsidR="00534B40">
        <w:rPr>
          <w:rFonts w:ascii="Arial Black" w:hAnsi="Arial Black" w:cs="Arial"/>
          <w:b/>
          <w:sz w:val="26"/>
          <w:szCs w:val="26"/>
          <w:lang w:val="pt"/>
        </w:rPr>
        <w:t xml:space="preserve">próximo ao n° </w:t>
      </w:r>
      <w:r w:rsidRPr="00534B40" w:rsidR="00534B40">
        <w:rPr>
          <w:rFonts w:ascii="Arial Black" w:hAnsi="Arial Black" w:cs="Arial"/>
          <w:b/>
          <w:sz w:val="26"/>
          <w:szCs w:val="26"/>
          <w:lang w:val="pt"/>
        </w:rPr>
        <w:t>1900</w:t>
      </w:r>
      <w:r w:rsidR="00534B40">
        <w:rPr>
          <w:rFonts w:ascii="Arial Black" w:hAnsi="Arial Black" w:cs="Arial"/>
          <w:b/>
          <w:sz w:val="26"/>
          <w:szCs w:val="26"/>
          <w:lang w:val="pt"/>
        </w:rPr>
        <w:t xml:space="preserve"> (s</w:t>
      </w:r>
      <w:r w:rsidRPr="00534B40" w:rsidR="00534B40">
        <w:rPr>
          <w:rFonts w:ascii="Arial Black" w:hAnsi="Arial Black" w:cs="Arial"/>
          <w:b/>
          <w:sz w:val="26"/>
          <w:szCs w:val="26"/>
          <w:lang w:val="pt"/>
        </w:rPr>
        <w:t xml:space="preserve">entido bairro, em frente ao Supermercado </w:t>
      </w:r>
      <w:r w:rsidRPr="00534B40" w:rsidR="00534B40">
        <w:rPr>
          <w:rFonts w:ascii="Arial Black" w:hAnsi="Arial Black" w:cs="Arial"/>
          <w:b/>
          <w:sz w:val="26"/>
          <w:szCs w:val="26"/>
          <w:lang w:val="pt"/>
        </w:rPr>
        <w:t>Pague Menos</w:t>
      </w:r>
      <w:r w:rsidR="00534B40">
        <w:rPr>
          <w:rFonts w:ascii="Arial Black" w:hAnsi="Arial Black" w:cs="Arial"/>
          <w:b/>
          <w:sz w:val="26"/>
          <w:szCs w:val="26"/>
          <w:lang w:val="pt"/>
        </w:rPr>
        <w:t xml:space="preserve">) </w:t>
      </w:r>
      <w:r w:rsidRPr="00534B40" w:rsidR="00534B40">
        <w:rPr>
          <w:rFonts w:ascii="Arial Black" w:hAnsi="Arial Black" w:cs="Arial"/>
          <w:b/>
          <w:sz w:val="26"/>
          <w:szCs w:val="26"/>
          <w:lang w:val="pt"/>
        </w:rPr>
        <w:t>- PQ Villa Flores.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64624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179A49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2315845</wp:posOffset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57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12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49FE63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2B6FFA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8245B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2023-12-11T14:39:00Z</dcterms:created>
  <dcterms:modified xsi:type="dcterms:W3CDTF">2023-12-11T14:39:00Z</dcterms:modified>
</cp:coreProperties>
</file>