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71784C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6B2A07" w:rsidR="006B2A07">
        <w:rPr>
          <w:rFonts w:ascii="Bookman Old Style" w:hAnsi="Bookman Old Style" w:cs="Arial"/>
          <w:sz w:val="24"/>
          <w:szCs w:val="24"/>
        </w:rPr>
        <w:t>Rua Haris Mazaroup, Jardim Macarenko.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80400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28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54</cp:revision>
  <cp:lastPrinted>2021-07-06T17:38:00Z</cp:lastPrinted>
  <dcterms:created xsi:type="dcterms:W3CDTF">2021-06-07T18:37:00Z</dcterms:created>
  <dcterms:modified xsi:type="dcterms:W3CDTF">2023-12-11T13:38:00Z</dcterms:modified>
</cp:coreProperties>
</file>