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261B22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4C04" w:rsidR="00344C04">
        <w:t>Presidente Marechal Deodoro da Fonseca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27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566B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2023-12-11T13:45:00Z</dcterms:created>
  <dcterms:modified xsi:type="dcterms:W3CDTF">2023-12-11T13:45:00Z</dcterms:modified>
</cp:coreProperties>
</file>