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16A3ED68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FB2B0C">
        <w:rPr>
          <w:rFonts w:ascii="Arial" w:hAnsi="Arial" w:cs="Arial"/>
          <w:sz w:val="24"/>
          <w:szCs w:val="24"/>
        </w:rPr>
        <w:t xml:space="preserve"> </w:t>
      </w:r>
      <w:r w:rsidR="00F64604">
        <w:rPr>
          <w:rFonts w:ascii="Arial" w:hAnsi="Arial" w:cs="Arial"/>
          <w:sz w:val="24"/>
          <w:szCs w:val="24"/>
        </w:rPr>
        <w:t xml:space="preserve">manutenção </w:t>
      </w:r>
      <w:r w:rsidR="00A63203">
        <w:rPr>
          <w:rFonts w:ascii="Arial" w:hAnsi="Arial" w:cs="Arial"/>
          <w:sz w:val="24"/>
          <w:szCs w:val="24"/>
        </w:rPr>
        <w:t>na</w:t>
      </w:r>
      <w:r w:rsidR="00F64604">
        <w:rPr>
          <w:rFonts w:ascii="Arial" w:hAnsi="Arial" w:cs="Arial"/>
          <w:sz w:val="24"/>
          <w:szCs w:val="24"/>
        </w:rPr>
        <w:t xml:space="preserve"> ponte entre as Ruas Elvira Biacalana Del Vale e Amalia Demo Franceschini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384A58">
        <w:rPr>
          <w:rFonts w:ascii="Arial" w:hAnsi="Arial" w:cs="Arial"/>
          <w:sz w:val="24"/>
          <w:szCs w:val="24"/>
        </w:rPr>
        <w:t xml:space="preserve"> Jardim São Domingos</w:t>
      </w:r>
      <w:r w:rsidR="00162BA2">
        <w:rPr>
          <w:rFonts w:ascii="Arial" w:hAnsi="Arial" w:cs="Arial"/>
          <w:sz w:val="24"/>
          <w:szCs w:val="24"/>
        </w:rPr>
        <w:t xml:space="preserve">   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620026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 xml:space="preserve">aos </w:t>
      </w:r>
      <w:r w:rsidR="00DA2E64">
        <w:rPr>
          <w:rFonts w:ascii="Arial" w:hAnsi="Arial" w:cs="Arial"/>
          <w:sz w:val="24"/>
          <w:szCs w:val="24"/>
        </w:rPr>
        <w:t>veículos e pedestres</w:t>
      </w:r>
      <w:r>
        <w:rPr>
          <w:rFonts w:ascii="Arial" w:hAnsi="Arial" w:cs="Arial"/>
          <w:sz w:val="24"/>
          <w:szCs w:val="24"/>
        </w:rPr>
        <w:t>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787F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772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2247"/>
    <w:rsid w:val="001232F9"/>
    <w:rsid w:val="00150621"/>
    <w:rsid w:val="0015657E"/>
    <w:rsid w:val="00156CF8"/>
    <w:rsid w:val="00162BA2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2848"/>
    <w:rsid w:val="002E79F4"/>
    <w:rsid w:val="002F358C"/>
    <w:rsid w:val="003108B3"/>
    <w:rsid w:val="00362A48"/>
    <w:rsid w:val="00384A58"/>
    <w:rsid w:val="003B5D2A"/>
    <w:rsid w:val="003D4DDB"/>
    <w:rsid w:val="00455D41"/>
    <w:rsid w:val="00460A32"/>
    <w:rsid w:val="0046419D"/>
    <w:rsid w:val="00466DD7"/>
    <w:rsid w:val="00471E64"/>
    <w:rsid w:val="00490A7C"/>
    <w:rsid w:val="004B2772"/>
    <w:rsid w:val="004B2CC9"/>
    <w:rsid w:val="004B7B22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2F62"/>
    <w:rsid w:val="007358A4"/>
    <w:rsid w:val="007A788C"/>
    <w:rsid w:val="007D24DA"/>
    <w:rsid w:val="0081213D"/>
    <w:rsid w:val="00822396"/>
    <w:rsid w:val="008565BA"/>
    <w:rsid w:val="00867947"/>
    <w:rsid w:val="00880208"/>
    <w:rsid w:val="008874FF"/>
    <w:rsid w:val="008A6BBA"/>
    <w:rsid w:val="008E268A"/>
    <w:rsid w:val="00957731"/>
    <w:rsid w:val="0099039A"/>
    <w:rsid w:val="009B677C"/>
    <w:rsid w:val="009C1286"/>
    <w:rsid w:val="009C12EE"/>
    <w:rsid w:val="00A06CF2"/>
    <w:rsid w:val="00A148EB"/>
    <w:rsid w:val="00A15B50"/>
    <w:rsid w:val="00A32ED1"/>
    <w:rsid w:val="00A426E9"/>
    <w:rsid w:val="00A63203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36D4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01A6"/>
    <w:rsid w:val="00CB7D66"/>
    <w:rsid w:val="00CC1C9A"/>
    <w:rsid w:val="00CD6B58"/>
    <w:rsid w:val="00CF401E"/>
    <w:rsid w:val="00D14ADD"/>
    <w:rsid w:val="00D41582"/>
    <w:rsid w:val="00D46903"/>
    <w:rsid w:val="00D627E0"/>
    <w:rsid w:val="00DA2E64"/>
    <w:rsid w:val="00E478D2"/>
    <w:rsid w:val="00ED0D2E"/>
    <w:rsid w:val="00EF0EF5"/>
    <w:rsid w:val="00F064F4"/>
    <w:rsid w:val="00F43524"/>
    <w:rsid w:val="00F64604"/>
    <w:rsid w:val="00FA65F0"/>
    <w:rsid w:val="00FB2B0C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2023-12-08T14:51:00Z</dcterms:created>
  <dcterms:modified xsi:type="dcterms:W3CDTF">2023-12-11T13:38:00Z</dcterms:modified>
</cp:coreProperties>
</file>