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Projetada 1 do Jardim Vitória de Azemar Teixeira.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