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308/2023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LUCAS AGOSTINHO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Denomina a Praça da Quadra 15, Quarteirão 359, do loteamento Vila Yolanda Costa e Silva, de PRAÇA GILBERTO DA COSTA ZINGRA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dezembro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