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D125C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5B42D3">
        <w:rPr>
          <w:sz w:val="28"/>
          <w:szCs w:val="28"/>
        </w:rPr>
        <w:t>limpeza e manutenção de boca de lobo</w:t>
      </w:r>
      <w:r w:rsidR="00C71F34">
        <w:rPr>
          <w:sz w:val="28"/>
          <w:szCs w:val="28"/>
        </w:rPr>
        <w:t xml:space="preserve"> na Rua </w:t>
      </w:r>
      <w:r w:rsidR="00F41EBD">
        <w:rPr>
          <w:sz w:val="28"/>
          <w:szCs w:val="28"/>
        </w:rPr>
        <w:t>Ivanira</w:t>
      </w:r>
      <w:r w:rsidR="00F41EBD">
        <w:rPr>
          <w:sz w:val="28"/>
          <w:szCs w:val="28"/>
        </w:rPr>
        <w:t xml:space="preserve"> Antônia da Silva Andrade, nº15 Jardim </w:t>
      </w:r>
      <w:r w:rsidR="00F41EBD">
        <w:rPr>
          <w:sz w:val="28"/>
          <w:szCs w:val="28"/>
        </w:rPr>
        <w:t>Denadai</w:t>
      </w:r>
      <w:r w:rsidR="00F41EBD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6FB63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</w:t>
      </w:r>
      <w:r w:rsidR="00F41EBD">
        <w:rPr>
          <w:sz w:val="28"/>
          <w:szCs w:val="28"/>
        </w:rPr>
        <w:t>05 de Dezembro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168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3460C"/>
    <w:rsid w:val="00383FDD"/>
    <w:rsid w:val="003A2EA0"/>
    <w:rsid w:val="00402735"/>
    <w:rsid w:val="00460A32"/>
    <w:rsid w:val="004B2CC9"/>
    <w:rsid w:val="0051286F"/>
    <w:rsid w:val="00596077"/>
    <w:rsid w:val="005B42D3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06364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41EB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2023-11-09T14:31:00Z</cp:lastPrinted>
  <dcterms:created xsi:type="dcterms:W3CDTF">2023-12-05T13:30:00Z</dcterms:created>
  <dcterms:modified xsi:type="dcterms:W3CDTF">2023-12-05T13:30:00Z</dcterms:modified>
</cp:coreProperties>
</file>