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BF4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92801672" w:edGrp="everyone"/>
    </w:p>
    <w:p w14:paraId="4243D1B1" w14:textId="77777777" w:rsidR="004928E7" w:rsidRDefault="004928E7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</w:p>
    <w:p w14:paraId="3ED04C2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806D16E" w14:textId="296069BF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0924CF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 novembro de 2023.</w:t>
      </w:r>
    </w:p>
    <w:p w14:paraId="189D519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64ECAA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7C1D54A" w14:textId="77777777" w:rsidR="00F32686" w:rsidRPr="00F32686" w:rsidRDefault="00000000" w:rsidP="00F32686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Ao Senhor</w:t>
      </w:r>
    </w:p>
    <w:p w14:paraId="6220698C" w14:textId="77777777" w:rsidR="00F32686" w:rsidRPr="00F32686" w:rsidRDefault="00000000" w:rsidP="00F32686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Vereador Valdinei Pereira da Silva (Ney do Gás)</w:t>
      </w:r>
    </w:p>
    <w:p w14:paraId="107E0ED5" w14:textId="77777777" w:rsidR="0026308E" w:rsidRDefault="00000000" w:rsidP="00F32686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Presidente da Comissão de Meio Ambiente</w:t>
      </w:r>
    </w:p>
    <w:p w14:paraId="4F0BB53B" w14:textId="77777777" w:rsidR="00DD119C" w:rsidRDefault="00000000" w:rsidP="00DD11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José Adilson Pereira dos Santos– Vice-Presidente</w:t>
      </w:r>
    </w:p>
    <w:p w14:paraId="0F346696" w14:textId="77777777" w:rsidR="00DD119C" w:rsidRDefault="00000000" w:rsidP="00DD11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 w:rsidR="0066001D"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14:paraId="68504D46" w14:textId="77777777" w:rsidR="00DD119C" w:rsidRDefault="00DD119C" w:rsidP="00F32686">
      <w:pPr>
        <w:spacing w:line="276" w:lineRule="auto"/>
        <w:jc w:val="both"/>
        <w:rPr>
          <w:rFonts w:ascii="Calibri" w:hAnsi="Calibri" w:cs="Calibri"/>
        </w:rPr>
      </w:pPr>
    </w:p>
    <w:p w14:paraId="6BB16CE4" w14:textId="77777777" w:rsidR="00F374D8" w:rsidRDefault="00F374D8" w:rsidP="00F32686">
      <w:pPr>
        <w:spacing w:line="276" w:lineRule="auto"/>
        <w:jc w:val="both"/>
        <w:rPr>
          <w:rFonts w:ascii="Calibri" w:hAnsi="Calibri" w:cs="Calibri"/>
        </w:rPr>
      </w:pPr>
    </w:p>
    <w:p w14:paraId="10AB475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5DC864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164/2023.</w:t>
      </w:r>
    </w:p>
    <w:p w14:paraId="4818626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A83F8F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3F3C72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A2BA9F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82516B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E45E96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B74486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10D9BF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225867C" w14:textId="4765778C" w:rsidR="00C91227" w:rsidRDefault="00000000" w:rsidP="00C9122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Emenda </w:t>
      </w:r>
      <w:r w:rsidR="00D97B74">
        <w:rPr>
          <w:rFonts w:ascii="Calibri" w:hAnsi="Calibri" w:cs="Calibri"/>
          <w:b/>
          <w:bCs/>
        </w:rPr>
        <w:t xml:space="preserve">Modificativa </w:t>
      </w:r>
      <w:r>
        <w:rPr>
          <w:rFonts w:ascii="Calibri" w:hAnsi="Calibri" w:cs="Calibri"/>
          <w:b/>
          <w:bCs/>
        </w:rPr>
        <w:t>Nº 1 ao Projeto de Lei Nº 164/2023</w:t>
      </w:r>
      <w:r>
        <w:rPr>
          <w:rFonts w:ascii="Calibri" w:hAnsi="Calibri" w:cs="Calibri"/>
        </w:rPr>
        <w:t xml:space="preserve"> – “Dispõe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sanitário.”</w:t>
      </w:r>
    </w:p>
    <w:p w14:paraId="04A51386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BEAB24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5C71DC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2CDFAB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3170FE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6C9BBD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438772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541098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B16AC5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FDEB04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D1DFE8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92801672"/>
    <w:p w14:paraId="12BAF77C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EB47" w14:textId="77777777" w:rsidR="007D0CBA" w:rsidRDefault="007D0CBA">
      <w:r>
        <w:separator/>
      </w:r>
    </w:p>
  </w:endnote>
  <w:endnote w:type="continuationSeparator" w:id="0">
    <w:p w14:paraId="757FE973" w14:textId="77777777" w:rsidR="007D0CBA" w:rsidRDefault="007D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D07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74F489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0FB08" wp14:editId="4D7B523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7A079B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727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EBDC" w14:textId="77777777" w:rsidR="007D0CBA" w:rsidRDefault="007D0CBA">
      <w:r>
        <w:separator/>
      </w:r>
    </w:p>
  </w:footnote>
  <w:footnote w:type="continuationSeparator" w:id="0">
    <w:p w14:paraId="6B05C12A" w14:textId="77777777" w:rsidR="007D0CBA" w:rsidRDefault="007D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BE5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9529C1" wp14:editId="166F97A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21885AE" wp14:editId="11CD32A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81D5E0E" wp14:editId="69ADFEB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4754997">
    <w:abstractNumId w:val="5"/>
  </w:num>
  <w:num w:numId="2" w16cid:durableId="1472940086">
    <w:abstractNumId w:val="4"/>
  </w:num>
  <w:num w:numId="3" w16cid:durableId="791748693">
    <w:abstractNumId w:val="2"/>
  </w:num>
  <w:num w:numId="4" w16cid:durableId="1879929324">
    <w:abstractNumId w:val="1"/>
  </w:num>
  <w:num w:numId="5" w16cid:durableId="919681259">
    <w:abstractNumId w:val="3"/>
  </w:num>
  <w:num w:numId="6" w16cid:durableId="134886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4CF"/>
    <w:rsid w:val="000D2BDC"/>
    <w:rsid w:val="00104AAA"/>
    <w:rsid w:val="0015657E"/>
    <w:rsid w:val="00156CF8"/>
    <w:rsid w:val="0026308E"/>
    <w:rsid w:val="00324D78"/>
    <w:rsid w:val="00460A32"/>
    <w:rsid w:val="004928E7"/>
    <w:rsid w:val="004B2CC9"/>
    <w:rsid w:val="0051286F"/>
    <w:rsid w:val="00601B0A"/>
    <w:rsid w:val="00626437"/>
    <w:rsid w:val="00632FA0"/>
    <w:rsid w:val="0066001D"/>
    <w:rsid w:val="006B4A32"/>
    <w:rsid w:val="006C41A4"/>
    <w:rsid w:val="006D1E9A"/>
    <w:rsid w:val="00751384"/>
    <w:rsid w:val="007D0CBA"/>
    <w:rsid w:val="00822396"/>
    <w:rsid w:val="00917C84"/>
    <w:rsid w:val="00A06CF2"/>
    <w:rsid w:val="00AE6AEE"/>
    <w:rsid w:val="00B606E9"/>
    <w:rsid w:val="00B74486"/>
    <w:rsid w:val="00BE4674"/>
    <w:rsid w:val="00C00C1E"/>
    <w:rsid w:val="00C36776"/>
    <w:rsid w:val="00C91227"/>
    <w:rsid w:val="00CD6B58"/>
    <w:rsid w:val="00CF401E"/>
    <w:rsid w:val="00D97B74"/>
    <w:rsid w:val="00DD119C"/>
    <w:rsid w:val="00F05499"/>
    <w:rsid w:val="00F32686"/>
    <w:rsid w:val="00F3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900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2023-03-03T18:42:00Z</dcterms:created>
  <dcterms:modified xsi:type="dcterms:W3CDTF">2023-11-28T15:49:00Z</dcterms:modified>
</cp:coreProperties>
</file>