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0DA2E1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CF3E40" w:rsidR="00CF3E40">
        <w:rPr>
          <w:rFonts w:ascii="Bookman Old Style" w:hAnsi="Bookman Old Style" w:cs="Arial"/>
        </w:rPr>
        <w:t>Rua Duarte da Costa, altura do nº 152</w:t>
      </w:r>
      <w:r w:rsidR="000C528F">
        <w:rPr>
          <w:rFonts w:ascii="Bookman Old Style" w:hAnsi="Bookman Old Style" w:cs="Arial"/>
        </w:rPr>
        <w:t>, 175</w:t>
      </w:r>
      <w:bookmarkStart w:id="0" w:name="_GoBack"/>
      <w:bookmarkEnd w:id="0"/>
      <w:r w:rsidR="0011789E">
        <w:rPr>
          <w:rFonts w:ascii="Bookman Old Style" w:hAnsi="Bookman Old Style" w:cs="Arial"/>
        </w:rPr>
        <w:t xml:space="preserve"> e 202</w:t>
      </w:r>
      <w:r w:rsidRPr="00CF3E40" w:rsidR="00CF3E40">
        <w:rPr>
          <w:rFonts w:ascii="Bookman Old Style" w:hAnsi="Bookman Old Style" w:cs="Arial"/>
        </w:rPr>
        <w:t>, Parque Florença.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A3AFB4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</w:t>
      </w:r>
      <w:r w:rsidR="002114E7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19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0C528F"/>
    <w:rsid w:val="00112286"/>
    <w:rsid w:val="0011789E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14E7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1710F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3E40"/>
    <w:rsid w:val="00D04616"/>
    <w:rsid w:val="00D04FB1"/>
    <w:rsid w:val="00D156C9"/>
    <w:rsid w:val="00D41EB3"/>
    <w:rsid w:val="00D41F28"/>
    <w:rsid w:val="00D463CB"/>
    <w:rsid w:val="00D62B40"/>
    <w:rsid w:val="00DA303C"/>
    <w:rsid w:val="00DA44FD"/>
    <w:rsid w:val="00DD7CA9"/>
    <w:rsid w:val="00DE7686"/>
    <w:rsid w:val="00E07601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2021-06-14T19:34:00Z</dcterms:created>
  <dcterms:modified xsi:type="dcterms:W3CDTF">2023-11-28T12:50:00Z</dcterms:modified>
</cp:coreProperties>
</file>