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0295445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1849A8">
        <w:rPr>
          <w:rFonts w:ascii="Arial" w:hAnsi="Arial" w:cs="Arial"/>
          <w:b/>
          <w:bCs/>
          <w:sz w:val="24"/>
          <w:szCs w:val="24"/>
        </w:rPr>
        <w:t>),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A70A66">
        <w:rPr>
          <w:rFonts w:ascii="Arial" w:hAnsi="Arial" w:cs="Arial"/>
          <w:b/>
          <w:sz w:val="24"/>
          <w:szCs w:val="24"/>
        </w:rPr>
        <w:t xml:space="preserve"> Rua Turíbio Esperidião da Silva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A70A66">
        <w:rPr>
          <w:rFonts w:ascii="Arial" w:hAnsi="Arial" w:cs="Arial"/>
          <w:b/>
          <w:sz w:val="24"/>
          <w:szCs w:val="24"/>
        </w:rPr>
        <w:t>145 Parque Virgílio viel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7CBB9C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49A8">
        <w:rPr>
          <w:rFonts w:ascii="Arial" w:hAnsi="Arial" w:cs="Arial"/>
          <w:b/>
          <w:bCs/>
          <w:sz w:val="24"/>
          <w:szCs w:val="24"/>
        </w:rPr>
        <w:t>23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56793600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1111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49A8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112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57A55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0A66"/>
    <w:rsid w:val="00A720BB"/>
    <w:rsid w:val="00A743D4"/>
    <w:rsid w:val="00A778CF"/>
    <w:rsid w:val="00A86C34"/>
    <w:rsid w:val="00A969AE"/>
    <w:rsid w:val="00A97ECA"/>
    <w:rsid w:val="00AA2ABB"/>
    <w:rsid w:val="00AA4EFE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23</cp:revision>
  <cp:lastPrinted>2020-06-08T15:10:00Z</cp:lastPrinted>
  <dcterms:created xsi:type="dcterms:W3CDTF">2021-01-20T17:05:00Z</dcterms:created>
  <dcterms:modified xsi:type="dcterms:W3CDTF">2021-03-22T15:25:00Z</dcterms:modified>
</cp:coreProperties>
</file>