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CE0778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F22159">
        <w:rPr>
          <w:rFonts w:ascii="Arial" w:hAnsi="Arial" w:cs="Arial"/>
          <w:sz w:val="24"/>
          <w:szCs w:val="24"/>
        </w:rPr>
        <w:t>Borba Gato</w:t>
      </w:r>
      <w:r w:rsidR="004861BD">
        <w:rPr>
          <w:rFonts w:ascii="Arial" w:hAnsi="Arial" w:cs="Arial"/>
          <w:sz w:val="24"/>
          <w:szCs w:val="24"/>
        </w:rPr>
        <w:t>, bairro Florença</w:t>
      </w:r>
      <w:r w:rsidR="00C9216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91652" w:rsidP="00D91652" w14:paraId="1F29BB55" w14:textId="4EA5BBE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42990">
        <w:rPr>
          <w:rFonts w:ascii="Arial" w:hAnsi="Arial" w:cs="Arial"/>
          <w:sz w:val="24"/>
          <w:szCs w:val="24"/>
        </w:rPr>
        <w:t>27 de novembro</w:t>
      </w:r>
      <w:r w:rsidR="00A4299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38883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4FE1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45EB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175E"/>
    <w:rsid w:val="003E30D8"/>
    <w:rsid w:val="003E6270"/>
    <w:rsid w:val="003F1797"/>
    <w:rsid w:val="003F1AF3"/>
    <w:rsid w:val="003F1D14"/>
    <w:rsid w:val="003F236F"/>
    <w:rsid w:val="003F4D01"/>
    <w:rsid w:val="003F6DD4"/>
    <w:rsid w:val="003F70FB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2990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33F6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C7F27"/>
    <w:rsid w:val="00BD5581"/>
    <w:rsid w:val="00BD5F2E"/>
    <w:rsid w:val="00BE0014"/>
    <w:rsid w:val="00BE0F43"/>
    <w:rsid w:val="00BE1633"/>
    <w:rsid w:val="00BE290D"/>
    <w:rsid w:val="00BE2D02"/>
    <w:rsid w:val="00BE7AAC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1652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0D41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2023-11-27T19:20:00Z</dcterms:created>
  <dcterms:modified xsi:type="dcterms:W3CDTF">2023-11-27T19:20:00Z</dcterms:modified>
</cp:coreProperties>
</file>