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FD54E4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C5982">
        <w:rPr>
          <w:rFonts w:ascii="Arial" w:hAnsi="Arial" w:cs="Arial"/>
          <w:b/>
          <w:sz w:val="24"/>
          <w:szCs w:val="24"/>
          <w:u w:val="single"/>
        </w:rPr>
        <w:t>Hernani Gianini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85FE2">
        <w:rPr>
          <w:rFonts w:ascii="Arial" w:hAnsi="Arial" w:cs="Arial"/>
          <w:b/>
          <w:sz w:val="24"/>
          <w:szCs w:val="24"/>
          <w:u w:val="single"/>
        </w:rPr>
        <w:t>Vila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4E43E9E1" w14:textId="37E2C97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D1B59" w:rsidP="00D006B4" w14:paraId="1256CF2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5035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172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29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5C33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16F6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D48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3A01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8F2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28B2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4D4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223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085C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5CAF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398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A73B4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664C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1813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29C9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F84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683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97695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982"/>
    <w:rsid w:val="00AD1226"/>
    <w:rsid w:val="00AD12C0"/>
    <w:rsid w:val="00AD249D"/>
    <w:rsid w:val="00AD27AB"/>
    <w:rsid w:val="00AD516A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3DE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05FC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704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B59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7FF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BBE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5FE2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8C469-7425-46D5-86A8-5A22AB6D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2023-05-08T12:32:00Z</dcterms:created>
  <dcterms:modified xsi:type="dcterms:W3CDTF">2023-11-27T11:48:00Z</dcterms:modified>
</cp:coreProperties>
</file>