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65764774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 (resto de galhos)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583A7F">
        <w:rPr>
          <w:rFonts w:ascii="Tahoma" w:hAnsi="Tahoma" w:cs="Tahoma"/>
          <w:b/>
          <w:sz w:val="24"/>
          <w:szCs w:val="24"/>
        </w:rPr>
        <w:t xml:space="preserve">Rua </w:t>
      </w:r>
      <w:r w:rsidR="009C4C5B">
        <w:rPr>
          <w:rFonts w:ascii="Tahoma" w:hAnsi="Tahoma" w:cs="Tahoma"/>
          <w:b/>
          <w:sz w:val="24"/>
          <w:szCs w:val="24"/>
        </w:rPr>
        <w:t>Valinhos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8D3779">
        <w:rPr>
          <w:rFonts w:ascii="Tahoma" w:hAnsi="Tahoma" w:cs="Tahoma"/>
          <w:bCs/>
          <w:sz w:val="24"/>
          <w:szCs w:val="24"/>
        </w:rPr>
        <w:t>50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="009C4C5B">
        <w:rPr>
          <w:rFonts w:ascii="Tahoma" w:hAnsi="Tahoma" w:cs="Tahoma"/>
          <w:sz w:val="24"/>
          <w:szCs w:val="24"/>
        </w:rPr>
        <w:t xml:space="preserve">bairro </w:t>
      </w:r>
      <w:r w:rsidRPr="009C4C5B" w:rsidR="009C4C5B">
        <w:rPr>
          <w:rFonts w:ascii="Tahoma" w:hAnsi="Tahoma" w:cs="Tahoma"/>
          <w:b/>
          <w:sz w:val="24"/>
          <w:szCs w:val="24"/>
        </w:rPr>
        <w:t>Parque Franceschini</w:t>
      </w:r>
      <w:r w:rsidR="009C4C5B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1B48D5E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C4C5B">
        <w:rPr>
          <w:rFonts w:ascii="Tahoma" w:hAnsi="Tahoma" w:cs="Tahoma"/>
          <w:sz w:val="24"/>
          <w:szCs w:val="24"/>
        </w:rPr>
        <w:t>28</w:t>
      </w:r>
      <w:r>
        <w:rPr>
          <w:rFonts w:ascii="Tahoma" w:hAnsi="Tahoma" w:cs="Tahoma"/>
          <w:sz w:val="24"/>
          <w:szCs w:val="24"/>
        </w:rPr>
        <w:t xml:space="preserve"> de </w:t>
      </w:r>
      <w:r w:rsidR="009C4C5B">
        <w:rPr>
          <w:rFonts w:ascii="Tahoma" w:hAnsi="Tahoma" w:cs="Tahoma"/>
          <w:sz w:val="24"/>
          <w:szCs w:val="24"/>
        </w:rPr>
        <w:t xml:space="preserve">novembro </w:t>
      </w:r>
      <w:r>
        <w:rPr>
          <w:rFonts w:ascii="Tahoma" w:hAnsi="Tahoma" w:cs="Tahoma"/>
          <w:sz w:val="24"/>
          <w:szCs w:val="24"/>
        </w:rPr>
        <w:t xml:space="preserve">de </w:t>
      </w:r>
      <w:r w:rsidR="003B1574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1500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63B8"/>
    <w:rsid w:val="000573A2"/>
    <w:rsid w:val="000D2BDC"/>
    <w:rsid w:val="000D42AA"/>
    <w:rsid w:val="00104AAA"/>
    <w:rsid w:val="001322F1"/>
    <w:rsid w:val="001554B5"/>
    <w:rsid w:val="0015657E"/>
    <w:rsid w:val="00156CF8"/>
    <w:rsid w:val="002F6C7E"/>
    <w:rsid w:val="003B1574"/>
    <w:rsid w:val="00460A32"/>
    <w:rsid w:val="004B2CC9"/>
    <w:rsid w:val="0051286F"/>
    <w:rsid w:val="00583A7F"/>
    <w:rsid w:val="00615BAE"/>
    <w:rsid w:val="00617CEF"/>
    <w:rsid w:val="00626437"/>
    <w:rsid w:val="00632FA0"/>
    <w:rsid w:val="006C41A4"/>
    <w:rsid w:val="006D1E9A"/>
    <w:rsid w:val="007703F6"/>
    <w:rsid w:val="007D4A34"/>
    <w:rsid w:val="00822396"/>
    <w:rsid w:val="0083401D"/>
    <w:rsid w:val="008668C1"/>
    <w:rsid w:val="008A3754"/>
    <w:rsid w:val="008D3779"/>
    <w:rsid w:val="008E4930"/>
    <w:rsid w:val="009549BB"/>
    <w:rsid w:val="00965495"/>
    <w:rsid w:val="00986E8A"/>
    <w:rsid w:val="009B2B33"/>
    <w:rsid w:val="009C4877"/>
    <w:rsid w:val="009C4C5B"/>
    <w:rsid w:val="00A06CF2"/>
    <w:rsid w:val="00A34CE6"/>
    <w:rsid w:val="00C00C1E"/>
    <w:rsid w:val="00C36776"/>
    <w:rsid w:val="00C55A13"/>
    <w:rsid w:val="00CD6B58"/>
    <w:rsid w:val="00CE03F9"/>
    <w:rsid w:val="00CF401E"/>
    <w:rsid w:val="00DA7161"/>
    <w:rsid w:val="00F06313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61D70-02F4-499F-ABD8-1C9AB4D05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5</cp:revision>
  <cp:lastPrinted>2021-02-25T18:05:00Z</cp:lastPrinted>
  <dcterms:created xsi:type="dcterms:W3CDTF">2023-11-28T11:27:00Z</dcterms:created>
  <dcterms:modified xsi:type="dcterms:W3CDTF">2023-11-28T11:29:00Z</dcterms:modified>
</cp:coreProperties>
</file>