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FD002C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D091A">
        <w:rPr>
          <w:rFonts w:ascii="Arial" w:hAnsi="Arial" w:cs="Arial"/>
          <w:b/>
          <w:sz w:val="24"/>
          <w:szCs w:val="24"/>
          <w:u w:val="single"/>
        </w:rPr>
        <w:t>Américo Ribeiro dos Santos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CC2B8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D2FC3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r>
        <w:rPr>
          <w:rFonts w:ascii="Arial" w:hAnsi="Arial" w:cs="Arial"/>
          <w:sz w:val="24"/>
          <w:szCs w:val="24"/>
        </w:rPr>
        <w:t xml:space="preserve">Sala das Sessões, </w:t>
      </w:r>
      <w:r w:rsidR="00940A64">
        <w:rPr>
          <w:rFonts w:ascii="Arial" w:hAnsi="Arial" w:cs="Arial"/>
          <w:sz w:val="24"/>
          <w:szCs w:val="24"/>
        </w:rPr>
        <w:t>28 de novembro de 2023</w:t>
      </w:r>
      <w:r>
        <w:rPr>
          <w:rFonts w:ascii="Arial" w:hAnsi="Arial" w:cs="Arial"/>
          <w:sz w:val="24"/>
          <w:szCs w:val="24"/>
        </w:rPr>
        <w:t>.</w:t>
      </w:r>
    </w:p>
    <w:bookmarkEnd w:id="1"/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32144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3BD9"/>
    <w:rsid w:val="00184108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3EDC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D4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0A64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7962B-1D92-4646-BE8A-0E56B410E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6</cp:revision>
  <cp:lastPrinted>2021-02-25T18:05:00Z</cp:lastPrinted>
  <dcterms:created xsi:type="dcterms:W3CDTF">2023-05-29T12:45:00Z</dcterms:created>
  <dcterms:modified xsi:type="dcterms:W3CDTF">2023-11-27T12:19:00Z</dcterms:modified>
</cp:coreProperties>
</file>