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2159F5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4829C1">
        <w:rPr>
          <w:rFonts w:ascii="Arial" w:hAnsi="Arial" w:cs="Arial"/>
          <w:sz w:val="24"/>
          <w:szCs w:val="24"/>
        </w:rPr>
        <w:t>Domingos Franklin Nogueira, bairro São Carlos.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C0129" w:rsidP="00BC0129" w14:paraId="68E615AF" w14:textId="040FA37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C2BE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9C2BE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03359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87D74"/>
    <w:rsid w:val="001A7B90"/>
    <w:rsid w:val="001B454A"/>
    <w:rsid w:val="001C330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787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4B47"/>
    <w:rsid w:val="005D627F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385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672B"/>
    <w:rsid w:val="008A0868"/>
    <w:rsid w:val="008A57C7"/>
    <w:rsid w:val="008B2E92"/>
    <w:rsid w:val="008B496F"/>
    <w:rsid w:val="008C67E0"/>
    <w:rsid w:val="008D3AF4"/>
    <w:rsid w:val="008D3BB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2BEB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02C"/>
    <w:rsid w:val="00AB293B"/>
    <w:rsid w:val="00AC4C3D"/>
    <w:rsid w:val="00AC60E3"/>
    <w:rsid w:val="00AD2BF7"/>
    <w:rsid w:val="00AE54C5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C0129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57AE4"/>
    <w:rsid w:val="00C64957"/>
    <w:rsid w:val="00C67F7C"/>
    <w:rsid w:val="00C748F3"/>
    <w:rsid w:val="00C8213D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35FCB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2023-11-23T19:08:00Z</dcterms:created>
  <dcterms:modified xsi:type="dcterms:W3CDTF">2023-11-23T19:08:00Z</dcterms:modified>
</cp:coreProperties>
</file>