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F19F8" w:rsidP="002F19F8" w14:paraId="0BEB6208" w14:textId="0C3DFD56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25644C">
        <w:rPr>
          <w:rFonts w:ascii="Arial" w:eastAsia="Arial" w:hAnsi="Arial" w:cs="Arial"/>
        </w:rPr>
        <w:t xml:space="preserve"> que </w:t>
      </w:r>
      <w:r w:rsidRPr="00F54BF6">
        <w:rPr>
          <w:rFonts w:ascii="Arial" w:eastAsia="Arial" w:hAnsi="Arial" w:cs="Arial"/>
        </w:rPr>
        <w:t>viabiliz</w:t>
      </w:r>
      <w:r w:rsidR="0025644C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95323D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232907">
        <w:rPr>
          <w:rFonts w:ascii="Arial" w:eastAsia="Arial" w:hAnsi="Arial" w:cs="Arial"/>
          <w:b/>
          <w:bCs/>
          <w:color w:val="000000"/>
        </w:rPr>
        <w:t xml:space="preserve"> Jorge Camilo de Andrade</w:t>
      </w:r>
      <w:r w:rsidR="0025644C">
        <w:rPr>
          <w:rFonts w:ascii="Arial" w:eastAsia="Arial" w:hAnsi="Arial" w:cs="Arial"/>
          <w:b/>
          <w:bCs/>
          <w:color w:val="000000"/>
        </w:rPr>
        <w:t xml:space="preserve">, </w:t>
      </w:r>
      <w:r w:rsidR="0025644C">
        <w:rPr>
          <w:rFonts w:ascii="Arial" w:eastAsia="Arial" w:hAnsi="Arial" w:cs="Arial"/>
          <w:color w:val="000000"/>
        </w:rPr>
        <w:t xml:space="preserve">(Rua </w:t>
      </w:r>
      <w:r w:rsidR="00E372EC">
        <w:rPr>
          <w:rFonts w:ascii="Arial" w:eastAsia="Arial" w:hAnsi="Arial" w:cs="Arial"/>
          <w:color w:val="000000"/>
        </w:rPr>
        <w:t>1</w:t>
      </w:r>
      <w:r w:rsidR="00232907">
        <w:rPr>
          <w:rFonts w:ascii="Arial" w:eastAsia="Arial" w:hAnsi="Arial" w:cs="Arial"/>
          <w:color w:val="000000"/>
        </w:rPr>
        <w:t>4</w:t>
      </w:r>
      <w:r w:rsidR="0025644C">
        <w:rPr>
          <w:rFonts w:ascii="Arial" w:eastAsia="Arial" w:hAnsi="Arial" w:cs="Arial"/>
          <w:color w:val="000000"/>
        </w:rPr>
        <w:t xml:space="preserve">) </w:t>
      </w:r>
      <w:r w:rsidRPr="0025644C" w:rsidR="0025644C">
        <w:rPr>
          <w:rFonts w:ascii="Arial" w:eastAsia="Arial" w:hAnsi="Arial" w:cs="Arial"/>
          <w:b/>
          <w:bCs/>
          <w:color w:val="000000"/>
        </w:rPr>
        <w:t xml:space="preserve">no </w:t>
      </w:r>
      <w:r>
        <w:rPr>
          <w:rFonts w:ascii="Arial" w:eastAsia="Arial" w:hAnsi="Arial" w:cs="Arial"/>
          <w:b/>
          <w:color w:val="000000"/>
        </w:rPr>
        <w:t>Parque Santo Antônio, em Sumaré/SP.</w:t>
      </w:r>
    </w:p>
    <w:p w:rsidR="00D13CB4" w:rsidP="00D46F39" w14:paraId="7D423FD1" w14:textId="601C760A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D46F39">
        <w:rPr>
          <w:rFonts w:ascii="Arial" w:eastAsia="Arial" w:hAnsi="Arial" w:cs="Arial"/>
          <w:bCs/>
          <w:color w:val="000000"/>
        </w:rPr>
        <w:t>via</w:t>
      </w:r>
      <w:r w:rsidR="009850C2">
        <w:rPr>
          <w:rFonts w:ascii="Arial" w:eastAsia="Arial" w:hAnsi="Arial" w:cs="Arial"/>
          <w:bCs/>
          <w:color w:val="000000"/>
        </w:rPr>
        <w:t>,</w:t>
      </w:r>
      <w:r w:rsidR="00B07C73">
        <w:rPr>
          <w:rFonts w:ascii="Arial" w:eastAsia="Arial" w:hAnsi="Arial" w:cs="Arial"/>
          <w:bCs/>
          <w:color w:val="000000"/>
        </w:rPr>
        <w:t xml:space="preserve"> uma vez que </w:t>
      </w:r>
      <w:r w:rsidR="009850C2">
        <w:rPr>
          <w:rFonts w:ascii="Arial" w:eastAsia="Arial" w:hAnsi="Arial" w:cs="Arial"/>
          <w:bCs/>
          <w:color w:val="000000"/>
        </w:rPr>
        <w:t xml:space="preserve">os buracos estão </w:t>
      </w:r>
      <w:r w:rsidR="00791EFA">
        <w:rPr>
          <w:rFonts w:ascii="Arial" w:eastAsia="Arial" w:hAnsi="Arial" w:cs="Arial"/>
          <w:bCs/>
          <w:color w:val="000000"/>
        </w:rPr>
        <w:t xml:space="preserve">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3393BA7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>Sala das sessões,</w:t>
      </w:r>
      <w:r w:rsidR="0025644C">
        <w:rPr>
          <w:rFonts w:ascii="Arial" w:hAnsi="Arial"/>
        </w:rPr>
        <w:t xml:space="preserve"> </w:t>
      </w:r>
      <w:r w:rsidR="00C207B1">
        <w:rPr>
          <w:rFonts w:ascii="Arial" w:hAnsi="Arial"/>
        </w:rPr>
        <w:t>27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25644C">
        <w:rPr>
          <w:rFonts w:ascii="Arial" w:hAnsi="Arial"/>
        </w:rPr>
        <w:t>n</w:t>
      </w:r>
      <w:r w:rsidR="00D13CB4">
        <w:rPr>
          <w:rFonts w:ascii="Arial" w:hAnsi="Arial"/>
        </w:rPr>
        <w:t>o</w:t>
      </w:r>
      <w:r w:rsidR="0025644C">
        <w:rPr>
          <w:rFonts w:ascii="Arial" w:hAnsi="Arial"/>
        </w:rPr>
        <w:t>vembro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0604963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746564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5688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76834421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454230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435DD"/>
    <w:rsid w:val="00090E26"/>
    <w:rsid w:val="000A2C0E"/>
    <w:rsid w:val="000F5F3D"/>
    <w:rsid w:val="000F6D64"/>
    <w:rsid w:val="00103CF8"/>
    <w:rsid w:val="00113716"/>
    <w:rsid w:val="001144F2"/>
    <w:rsid w:val="001325D5"/>
    <w:rsid w:val="00155EA5"/>
    <w:rsid w:val="00173B8B"/>
    <w:rsid w:val="001902E1"/>
    <w:rsid w:val="001A5942"/>
    <w:rsid w:val="001C021B"/>
    <w:rsid w:val="00232907"/>
    <w:rsid w:val="00250644"/>
    <w:rsid w:val="0025644C"/>
    <w:rsid w:val="002636C7"/>
    <w:rsid w:val="0029756A"/>
    <w:rsid w:val="002A1634"/>
    <w:rsid w:val="002B0B53"/>
    <w:rsid w:val="002D4EF0"/>
    <w:rsid w:val="002F19F8"/>
    <w:rsid w:val="002F3E07"/>
    <w:rsid w:val="0031129C"/>
    <w:rsid w:val="00322216"/>
    <w:rsid w:val="00333CB4"/>
    <w:rsid w:val="00376452"/>
    <w:rsid w:val="00381E0A"/>
    <w:rsid w:val="00384F5F"/>
    <w:rsid w:val="00391E4D"/>
    <w:rsid w:val="003D306A"/>
    <w:rsid w:val="003F7030"/>
    <w:rsid w:val="00425F92"/>
    <w:rsid w:val="004328C9"/>
    <w:rsid w:val="00474A79"/>
    <w:rsid w:val="004A79B0"/>
    <w:rsid w:val="00502507"/>
    <w:rsid w:val="00533C0A"/>
    <w:rsid w:val="005553EE"/>
    <w:rsid w:val="005652F2"/>
    <w:rsid w:val="00583BBB"/>
    <w:rsid w:val="005D3346"/>
    <w:rsid w:val="00667044"/>
    <w:rsid w:val="00677FF3"/>
    <w:rsid w:val="006C18E6"/>
    <w:rsid w:val="00704130"/>
    <w:rsid w:val="00704A47"/>
    <w:rsid w:val="007207F9"/>
    <w:rsid w:val="00733871"/>
    <w:rsid w:val="007432D6"/>
    <w:rsid w:val="00781EBF"/>
    <w:rsid w:val="007842A3"/>
    <w:rsid w:val="00791EFA"/>
    <w:rsid w:val="007D0BD8"/>
    <w:rsid w:val="007D4C90"/>
    <w:rsid w:val="007E6F69"/>
    <w:rsid w:val="00813870"/>
    <w:rsid w:val="00814C8B"/>
    <w:rsid w:val="00864CEE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16FFF"/>
    <w:rsid w:val="0093127F"/>
    <w:rsid w:val="009341AB"/>
    <w:rsid w:val="0095323D"/>
    <w:rsid w:val="009653B2"/>
    <w:rsid w:val="00971763"/>
    <w:rsid w:val="009850C2"/>
    <w:rsid w:val="009E1D4F"/>
    <w:rsid w:val="00A239F9"/>
    <w:rsid w:val="00A34A60"/>
    <w:rsid w:val="00AB3FA5"/>
    <w:rsid w:val="00B07C73"/>
    <w:rsid w:val="00B5371F"/>
    <w:rsid w:val="00B54AC6"/>
    <w:rsid w:val="00B64035"/>
    <w:rsid w:val="00B6687B"/>
    <w:rsid w:val="00B74BB5"/>
    <w:rsid w:val="00B8577F"/>
    <w:rsid w:val="00BA7988"/>
    <w:rsid w:val="00BD475A"/>
    <w:rsid w:val="00BE0357"/>
    <w:rsid w:val="00C207B1"/>
    <w:rsid w:val="00C47578"/>
    <w:rsid w:val="00C77433"/>
    <w:rsid w:val="00CB50E3"/>
    <w:rsid w:val="00CF4191"/>
    <w:rsid w:val="00D13CB4"/>
    <w:rsid w:val="00D35AAB"/>
    <w:rsid w:val="00D40947"/>
    <w:rsid w:val="00D46F39"/>
    <w:rsid w:val="00D53BDF"/>
    <w:rsid w:val="00DA64FA"/>
    <w:rsid w:val="00DC20FC"/>
    <w:rsid w:val="00DE2DC0"/>
    <w:rsid w:val="00E01709"/>
    <w:rsid w:val="00E2069F"/>
    <w:rsid w:val="00E23295"/>
    <w:rsid w:val="00E3210F"/>
    <w:rsid w:val="00E3519E"/>
    <w:rsid w:val="00E372EC"/>
    <w:rsid w:val="00E649D0"/>
    <w:rsid w:val="00E81389"/>
    <w:rsid w:val="00E85D20"/>
    <w:rsid w:val="00E9057D"/>
    <w:rsid w:val="00ED6EAC"/>
    <w:rsid w:val="00EE369C"/>
    <w:rsid w:val="00F54BF6"/>
    <w:rsid w:val="00FA2C62"/>
    <w:rsid w:val="00FB5ABB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2023-11-27T12:33:00Z</dcterms:created>
  <dcterms:modified xsi:type="dcterms:W3CDTF">2023-11-27T12:33:00Z</dcterms:modified>
</cp:coreProperties>
</file>