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novembro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Vereador Valdinei Pereira da Silva (Ney do Gás)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2B8C4B5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José Adilson Pereira dos Santos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FB6B9E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66001D">
        <w:rPr>
          <w:rFonts w:ascii="Calibri" w:hAnsi="Calibri" w:cs="Calibri"/>
        </w:rPr>
        <w:t>Rudinei Lobo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307/2023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Parcelamento, Uso e Ocupação do Solo do Munícipio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A06CF2"/>
    <w:rsid w:val="00AE6AEE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2023-06-15T18:40:00Z</dcterms:modified>
</cp:coreProperties>
</file>