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D1E4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819943183" w:edGrp="everyone"/>
    </w:p>
    <w:p w14:paraId="2D87DF8A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0977518" w14:textId="52D0372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29610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de novembro de 2023.</w:t>
      </w:r>
    </w:p>
    <w:p w14:paraId="5D73E9E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2E0B74E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1E4FF41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09214B3D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5D5028D8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673BBD75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79E02D48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2836260F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405ECD83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0FFF000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4B17D96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306/2023.</w:t>
      </w:r>
    </w:p>
    <w:p w14:paraId="682BCA4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2FC812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BF484B2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E93897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D0E5EA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B52B34A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2EB510A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34D7AD0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306/2023</w:t>
      </w:r>
      <w:r>
        <w:rPr>
          <w:rFonts w:ascii="Calibri" w:hAnsi="Calibri" w:cs="Calibri"/>
        </w:rPr>
        <w:t xml:space="preserve"> – “Dispõe sobre o fornecimento obrigatório e gratuito de água potável em eventos artísticos, shows e festivais de música no município de Sumaré e dá outras providências.”</w:t>
      </w:r>
    </w:p>
    <w:p w14:paraId="7E6D5FB7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4FDEDE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C9BE16C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323E2C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2BF870A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38AC84E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D73EFA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3BCDF8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FD861C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B2B4B5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6F5DF62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819943183"/>
    <w:p w14:paraId="018794D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BA08" w14:textId="77777777" w:rsidR="00562440" w:rsidRDefault="00562440">
      <w:r>
        <w:separator/>
      </w:r>
    </w:p>
  </w:endnote>
  <w:endnote w:type="continuationSeparator" w:id="0">
    <w:p w14:paraId="2C98386D" w14:textId="77777777" w:rsidR="00562440" w:rsidRDefault="0056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8D7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5317EBF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ED2D4" wp14:editId="3FEB0C7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6D83C60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4B9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F8CB" w14:textId="77777777" w:rsidR="00562440" w:rsidRDefault="00562440">
      <w:r>
        <w:separator/>
      </w:r>
    </w:p>
  </w:footnote>
  <w:footnote w:type="continuationSeparator" w:id="0">
    <w:p w14:paraId="49B24D55" w14:textId="77777777" w:rsidR="00562440" w:rsidRDefault="0056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721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63B2755" wp14:editId="4660AEE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62301FB" wp14:editId="080FABCA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C3E214C" wp14:editId="5690544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9300663">
    <w:abstractNumId w:val="5"/>
  </w:num>
  <w:num w:numId="2" w16cid:durableId="2828381">
    <w:abstractNumId w:val="4"/>
  </w:num>
  <w:num w:numId="3" w16cid:durableId="1018001906">
    <w:abstractNumId w:val="2"/>
  </w:num>
  <w:num w:numId="4" w16cid:durableId="1840852009">
    <w:abstractNumId w:val="1"/>
  </w:num>
  <w:num w:numId="5" w16cid:durableId="948199648">
    <w:abstractNumId w:val="3"/>
  </w:num>
  <w:num w:numId="6" w16cid:durableId="25159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96103"/>
    <w:rsid w:val="002B75BE"/>
    <w:rsid w:val="002C1A8B"/>
    <w:rsid w:val="00460A32"/>
    <w:rsid w:val="00476AF2"/>
    <w:rsid w:val="004B2CC9"/>
    <w:rsid w:val="0051286F"/>
    <w:rsid w:val="00562440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49A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2023-03-03T18:38:00Z</dcterms:created>
  <dcterms:modified xsi:type="dcterms:W3CDTF">2023-11-21T18:22:00Z</dcterms:modified>
</cp:coreProperties>
</file>