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AE2901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D354A">
        <w:rPr>
          <w:rFonts w:ascii="Arial" w:hAnsi="Arial" w:cs="Arial"/>
          <w:sz w:val="24"/>
          <w:szCs w:val="24"/>
        </w:rPr>
        <w:t>7</w:t>
      </w:r>
      <w:r w:rsidR="00A710E8">
        <w:rPr>
          <w:rFonts w:ascii="Arial" w:hAnsi="Arial" w:cs="Arial"/>
          <w:sz w:val="24"/>
          <w:szCs w:val="24"/>
        </w:rPr>
        <w:t xml:space="preserve">, bairro Parque </w:t>
      </w:r>
      <w:r w:rsidR="00AD354A">
        <w:rPr>
          <w:rFonts w:ascii="Arial" w:hAnsi="Arial" w:cs="Arial"/>
          <w:sz w:val="24"/>
          <w:szCs w:val="24"/>
        </w:rPr>
        <w:t>Itália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54E4" w:rsidP="006E54E4" w14:paraId="58249183" w14:textId="349011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BF0866">
        <w:rPr>
          <w:rFonts w:ascii="Arial" w:hAnsi="Arial" w:cs="Arial"/>
          <w:sz w:val="24"/>
          <w:szCs w:val="24"/>
        </w:rPr>
        <w:t>21 de novembro</w:t>
      </w:r>
      <w:r w:rsidR="00BF08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76102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0F6F6B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B9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D70A8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27E7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298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56B0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1AA9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65A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CC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2DDA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975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54E4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6F78D4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073B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1E7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0866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1B66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11AB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BFC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379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2023-11-21T13:42:00Z</dcterms:created>
  <dcterms:modified xsi:type="dcterms:W3CDTF">2023-11-21T13:42:00Z</dcterms:modified>
</cp:coreProperties>
</file>