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>nte</w:t>
      </w:r>
      <w:r w:rsidR="00B9709F">
        <w:rPr>
          <w:rFonts w:ascii="Times New Roman" w:hAnsi="Times New Roman" w:cs="Times New Roman"/>
          <w:sz w:val="28"/>
          <w:szCs w:val="28"/>
        </w:rPr>
        <w:t xml:space="preserve">s no sentido efetuar a troca de lâmpada </w:t>
      </w:r>
      <w:r>
        <w:rPr>
          <w:rFonts w:ascii="Times New Roman" w:hAnsi="Times New Roman" w:cs="Times New Roman"/>
          <w:sz w:val="28"/>
          <w:szCs w:val="28"/>
        </w:rPr>
        <w:t xml:space="preserve">na Rua </w:t>
      </w:r>
      <w:r w:rsidR="00B9709F">
        <w:rPr>
          <w:rFonts w:ascii="Times New Roman" w:hAnsi="Times New Roman" w:cs="Times New Roman"/>
          <w:sz w:val="28"/>
          <w:szCs w:val="28"/>
        </w:rPr>
        <w:t>Julia Teodora da Silva Correa,</w:t>
      </w:r>
      <w:r w:rsidR="00FD25F7">
        <w:rPr>
          <w:rFonts w:ascii="Times New Roman" w:hAnsi="Times New Roman" w:cs="Times New Roman"/>
          <w:sz w:val="28"/>
          <w:szCs w:val="28"/>
        </w:rPr>
        <w:t xml:space="preserve"> em todos os postes desta rua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Parque Bandeirantes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9F">
        <w:rPr>
          <w:rFonts w:ascii="Times New Roman" w:hAnsi="Times New Roman" w:cs="Times New Roman"/>
          <w:sz w:val="28"/>
          <w:szCs w:val="28"/>
        </w:rPr>
        <w:t>a lâmpada do poste neste local se encontra quebrada</w:t>
      </w:r>
      <w:r w:rsidR="00FD25F7">
        <w:rPr>
          <w:rFonts w:ascii="Times New Roman" w:hAnsi="Times New Roman" w:cs="Times New Roman"/>
          <w:sz w:val="28"/>
          <w:szCs w:val="28"/>
        </w:rPr>
        <w:t xml:space="preserve"> (conforme </w:t>
      </w:r>
      <w:r w:rsidR="00FD25F7">
        <w:rPr>
          <w:rFonts w:ascii="Times New Roman" w:hAnsi="Times New Roman" w:cs="Times New Roman"/>
          <w:sz w:val="28"/>
          <w:szCs w:val="28"/>
        </w:rPr>
        <w:t>imagen</w:t>
      </w:r>
      <w:r>
        <w:rPr>
          <w:rFonts w:ascii="Times New Roman" w:hAnsi="Times New Roman" w:cs="Times New Roman"/>
          <w:sz w:val="28"/>
          <w:szCs w:val="28"/>
        </w:rPr>
        <w:t xml:space="preserve">) e neste local há um grande fluxo de pessoas e pelo fato </w:t>
      </w:r>
      <w:r w:rsidR="00B9709F">
        <w:rPr>
          <w:rFonts w:ascii="Times New Roman" w:hAnsi="Times New Roman" w:cs="Times New Roman"/>
          <w:sz w:val="28"/>
          <w:szCs w:val="28"/>
        </w:rPr>
        <w:t xml:space="preserve">de a </w:t>
      </w:r>
      <w:r>
        <w:rPr>
          <w:rFonts w:ascii="Times New Roman" w:hAnsi="Times New Roman" w:cs="Times New Roman"/>
          <w:sz w:val="28"/>
          <w:szCs w:val="28"/>
        </w:rPr>
        <w:t xml:space="preserve">lâmpada </w:t>
      </w:r>
      <w:r w:rsidR="00B9709F">
        <w:rPr>
          <w:rFonts w:ascii="Times New Roman" w:hAnsi="Times New Roman" w:cs="Times New Roman"/>
          <w:sz w:val="28"/>
          <w:szCs w:val="28"/>
        </w:rPr>
        <w:t xml:space="preserve">não estar </w:t>
      </w:r>
      <w:r>
        <w:rPr>
          <w:rFonts w:ascii="Times New Roman" w:hAnsi="Times New Roman" w:cs="Times New Roman"/>
          <w:sz w:val="28"/>
          <w:szCs w:val="28"/>
        </w:rPr>
        <w:t xml:space="preserve">em funcionamento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escuridão aumenta o risco de acidentes e incidências de roubos e furtos no local, com</w:t>
      </w:r>
      <w:r w:rsidR="00B9709F">
        <w:rPr>
          <w:rFonts w:ascii="Times New Roman" w:hAnsi="Times New Roman" w:cs="Times New Roman"/>
          <w:sz w:val="28"/>
          <w:szCs w:val="28"/>
        </w:rPr>
        <w:t>o</w:t>
      </w:r>
      <w:r w:rsidR="00FD25F7">
        <w:rPr>
          <w:rFonts w:ascii="Times New Roman" w:hAnsi="Times New Roman" w:cs="Times New Roman"/>
          <w:sz w:val="28"/>
          <w:szCs w:val="28"/>
        </w:rPr>
        <w:t xml:space="preserve"> já denunciado pelos munícipes.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191770</wp:posOffset>
            </wp:positionV>
            <wp:extent cx="3284220" cy="2188845"/>
            <wp:effectExtent l="0" t="0" r="0" b="190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23322" name="VILA OPERARIA (46)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5F7">
        <w:rPr>
          <w:rFonts w:ascii="Times New Roman" w:hAnsi="Times New Roman" w:cs="Times New Roman"/>
          <w:sz w:val="28"/>
          <w:szCs w:val="28"/>
        </w:rPr>
        <w:t>Sala das sessões, 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126458"/>
    <w:rsid w:val="0014625F"/>
    <w:rsid w:val="00285AF4"/>
    <w:rsid w:val="00295AA5"/>
    <w:rsid w:val="002C2CF5"/>
    <w:rsid w:val="002E79F9"/>
    <w:rsid w:val="00307BA1"/>
    <w:rsid w:val="003233FA"/>
    <w:rsid w:val="003416CE"/>
    <w:rsid w:val="00475FED"/>
    <w:rsid w:val="004C1569"/>
    <w:rsid w:val="005D17DC"/>
    <w:rsid w:val="00613BFF"/>
    <w:rsid w:val="006447E5"/>
    <w:rsid w:val="006B23A7"/>
    <w:rsid w:val="006D0DEF"/>
    <w:rsid w:val="007525D5"/>
    <w:rsid w:val="0081058A"/>
    <w:rsid w:val="008170E3"/>
    <w:rsid w:val="008A4460"/>
    <w:rsid w:val="008B2842"/>
    <w:rsid w:val="008E5838"/>
    <w:rsid w:val="00903E63"/>
    <w:rsid w:val="00942355"/>
    <w:rsid w:val="009535FA"/>
    <w:rsid w:val="00A24427"/>
    <w:rsid w:val="00AF2DAF"/>
    <w:rsid w:val="00B15BEC"/>
    <w:rsid w:val="00B63278"/>
    <w:rsid w:val="00B9709F"/>
    <w:rsid w:val="00C322DC"/>
    <w:rsid w:val="00D64664"/>
    <w:rsid w:val="00D66BB8"/>
    <w:rsid w:val="00D74B57"/>
    <w:rsid w:val="00DA1B82"/>
    <w:rsid w:val="00DA6931"/>
    <w:rsid w:val="00E47502"/>
    <w:rsid w:val="00EC2DDD"/>
    <w:rsid w:val="00EF02B3"/>
    <w:rsid w:val="00FD2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2021-03-22T14:17:00Z</dcterms:created>
  <dcterms:modified xsi:type="dcterms:W3CDTF">2021-03-22T14:17:00Z</dcterms:modified>
</cp:coreProperties>
</file>