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ao Padre Luiz Sérgio Damasceno de Souza.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