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2F5C7D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71245796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2F5C7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2F5C7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2F5C7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 instalação, manutenção, conservação e exploração publicitaria em bens públicos municipais e dá outras providências..</w:t>
      </w:r>
    </w:p>
    <w:p w:rsidR="00E5397A" w:rsidRPr="00087890" w:rsidRDefault="002F5C7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</w:t>
      </w:r>
      <w:r w:rsidRPr="00087890">
        <w:rPr>
          <w:rFonts w:ascii="Bookman Old Style" w:hAnsi="Bookman Old Style"/>
          <w:color w:val="000000"/>
          <w:sz w:val="22"/>
          <w:szCs w:val="22"/>
        </w:rPr>
        <w:t>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2F5C7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</w:t>
      </w:r>
      <w:r>
        <w:rPr>
          <w:rFonts w:ascii="Bookman Old Style" w:hAnsi="Bookman Old Style"/>
          <w:b/>
          <w:sz w:val="20"/>
          <w:szCs w:val="20"/>
        </w:rPr>
        <w:t xml:space="preserve">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2F5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712457964"/>
    </w:p>
    <w:sectPr w:rsidR="00E5397A" w:rsidRPr="0029080B" w:rsidSect="004357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7D" w:rsidRDefault="002F5C7D">
      <w:r>
        <w:separator/>
      </w:r>
    </w:p>
  </w:endnote>
  <w:endnote w:type="continuationSeparator" w:id="0">
    <w:p w:rsidR="002F5C7D" w:rsidRDefault="002F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F5C7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F5C7D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7D" w:rsidRDefault="002F5C7D">
      <w:r>
        <w:separator/>
      </w:r>
    </w:p>
  </w:footnote>
  <w:footnote w:type="continuationSeparator" w:id="0">
    <w:p w:rsidR="002F5C7D" w:rsidRDefault="002F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F5C7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258EA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CB8A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62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00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CE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22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9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6E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28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91CF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FA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2F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5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7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69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C8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0E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6D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2F5C7D"/>
    <w:rsid w:val="003D142A"/>
    <w:rsid w:val="00402168"/>
    <w:rsid w:val="004357AB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B85B-D2C6-4FCF-9494-14DBE991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2023-11-14T17:52:00Z</dcterms:modified>
</cp:coreProperties>
</file>