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264/2023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TIÃO CORREA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Fica denominada “Praça Carmelita Maria de Jesus” o Sistema de Recreio 4 do Loteamento Jardim São Luiz, Sumaré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