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Calendário Oficial do Município de Sumaré o Dia Municipal do “VEM DE BIKE”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