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CA1C7" w14:textId="77777777" w:rsidR="00232466" w:rsidRDefault="00232466" w:rsidP="00232466">
      <w:pPr>
        <w:spacing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permStart w:id="2132089496" w:edGrp="everyone"/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14:paraId="57370C5C" w14:textId="77777777" w:rsidR="00232466" w:rsidRDefault="00232466" w:rsidP="00232466">
      <w:pPr>
        <w:spacing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Pelo presente e na forma regimental, requeiro que seja concedido o </w:t>
      </w:r>
      <w:r>
        <w:rPr>
          <w:rFonts w:ascii="Arial" w:eastAsia="Arial" w:hAnsi="Arial" w:cs="Arial"/>
          <w:b/>
          <w:sz w:val="24"/>
          <w:szCs w:val="24"/>
        </w:rPr>
        <w:t xml:space="preserve">Diploma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de  Mérito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Jurídico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sz w:val="24"/>
          <w:szCs w:val="24"/>
        </w:rPr>
        <w:t>Renato Guimarães Gomes da Silva.</w:t>
      </w:r>
    </w:p>
    <w:p w14:paraId="75E200AE" w14:textId="77777777" w:rsidR="00232466" w:rsidRDefault="00232466" w:rsidP="00232466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Renato Guimarães Gomes da Silva nasceu em 14 de agosto de 1987; filho de Vicente Gomes da Silva e Maria das Graças Guimarães Gomes da Silva; é natural de Campinas - SP; reside em Sumaré desde o ano de 1989.</w:t>
      </w:r>
    </w:p>
    <w:p w14:paraId="7A411C8D" w14:textId="77777777" w:rsidR="00232466" w:rsidRDefault="00232466" w:rsidP="00232466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Dr. Renato é Advogado desde o ano de 2010 e Presidente da Comissão de Esportes 2022 - 2024. Foi vice-presidente da OAB na gestão anterior de 2018 - 2021. Organiza todos os eventos da comissão de esportes, principalmente a gestão do União, time de futebol dos advogados, abrangendo as subseções de Sumaré, Hortolândia, Paulínia e Capivari. São mais de 30 compromissos (jogos amistosos ou campeonatos) no ano, envolvendo mais de 40 advogados, considerando jogadores, comissão técnica e apoiadores, além de outros eventos para fomentar a prática de atividade física aos advogados e advogadas de Sumaré.</w:t>
      </w:r>
    </w:p>
    <w:p w14:paraId="2EF14B7A" w14:textId="77777777" w:rsidR="00232466" w:rsidRDefault="00232466" w:rsidP="00232466">
      <w:pPr>
        <w:spacing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Pela relevante história de atuação na área jurídica no Município de Sumaré, conto com o apoio dos nobres pares para a aprovação da concessão do</w:t>
      </w:r>
      <w:r>
        <w:rPr>
          <w:rFonts w:ascii="Arial" w:eastAsia="Arial" w:hAnsi="Arial" w:cs="Arial"/>
          <w:b/>
          <w:sz w:val="24"/>
          <w:szCs w:val="24"/>
        </w:rPr>
        <w:t xml:space="preserve"> Diploma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de  Mérito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Jurídico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sz w:val="24"/>
          <w:szCs w:val="24"/>
        </w:rPr>
        <w:t>Renato Guimarães Gomes da Silva.</w:t>
      </w:r>
    </w:p>
    <w:p w14:paraId="79E963B4" w14:textId="77777777" w:rsidR="00232466" w:rsidRDefault="00232466" w:rsidP="00232466">
      <w:pPr>
        <w:spacing w:after="0" w:line="48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14 de novembro de 2023</w:t>
      </w:r>
    </w:p>
    <w:p w14:paraId="22403EAE" w14:textId="277D88DB" w:rsidR="006D1E9A" w:rsidRPr="00601B0A" w:rsidRDefault="00232466" w:rsidP="00232466">
      <w:pPr>
        <w:ind w:left="284" w:firstLine="709"/>
        <w:jc w:val="center"/>
      </w:pPr>
      <w:r>
        <w:rPr>
          <w:noProof/>
        </w:rPr>
        <w:drawing>
          <wp:inline distT="0" distB="0" distL="0" distR="0" wp14:anchorId="5F56B7F9" wp14:editId="5A4B9F6A">
            <wp:extent cx="1363980" cy="1615440"/>
            <wp:effectExtent l="0" t="0" r="7620" b="3810"/>
            <wp:docPr id="20295687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2132089496"/>
    </w:p>
    <w:sectPr w:rsidR="006D1E9A" w:rsidRPr="00601B0A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9E70B" w14:textId="77777777" w:rsidR="00CF2E18" w:rsidRDefault="00CF2E18">
      <w:pPr>
        <w:spacing w:after="0" w:line="240" w:lineRule="auto"/>
      </w:pPr>
      <w:r>
        <w:separator/>
      </w:r>
    </w:p>
  </w:endnote>
  <w:endnote w:type="continuationSeparator" w:id="0">
    <w:p w14:paraId="5BB5A283" w14:textId="77777777" w:rsidR="00CF2E18" w:rsidRDefault="00CF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0873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6AE4768D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B50DCA" wp14:editId="78DEEAE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9A50053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76903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99ADC" w14:textId="77777777" w:rsidR="00CF2E18" w:rsidRDefault="00CF2E18">
      <w:pPr>
        <w:spacing w:after="0" w:line="240" w:lineRule="auto"/>
      </w:pPr>
      <w:r>
        <w:separator/>
      </w:r>
    </w:p>
  </w:footnote>
  <w:footnote w:type="continuationSeparator" w:id="0">
    <w:p w14:paraId="6BC8B220" w14:textId="77777777" w:rsidR="00CF2E18" w:rsidRDefault="00CF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7AF57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B327329" wp14:editId="1978CEA7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A9C9F94" wp14:editId="75A2D27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2714068" wp14:editId="4DC07E2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573076">
    <w:abstractNumId w:val="5"/>
  </w:num>
  <w:num w:numId="2" w16cid:durableId="56630800">
    <w:abstractNumId w:val="4"/>
  </w:num>
  <w:num w:numId="3" w16cid:durableId="2046715575">
    <w:abstractNumId w:val="2"/>
  </w:num>
  <w:num w:numId="4" w16cid:durableId="297033183">
    <w:abstractNumId w:val="1"/>
  </w:num>
  <w:num w:numId="5" w16cid:durableId="713696946">
    <w:abstractNumId w:val="3"/>
  </w:num>
  <w:num w:numId="6" w16cid:durableId="120806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32466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2E18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2657A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3</cp:revision>
  <cp:lastPrinted>2021-02-25T18:05:00Z</cp:lastPrinted>
  <dcterms:created xsi:type="dcterms:W3CDTF">2021-05-03T13:59:00Z</dcterms:created>
  <dcterms:modified xsi:type="dcterms:W3CDTF">2023-11-14T13:52:00Z</dcterms:modified>
</cp:coreProperties>
</file>