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E8256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A4416F">
        <w:rPr>
          <w:rFonts w:ascii="Tahoma" w:hAnsi="Tahoma" w:cs="Tahoma"/>
          <w:b/>
          <w:bCs/>
          <w:sz w:val="24"/>
          <w:szCs w:val="24"/>
        </w:rPr>
        <w:t xml:space="preserve">Rua Rui Barbosa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A4416F">
        <w:rPr>
          <w:rFonts w:ascii="Tahoma" w:hAnsi="Tahoma" w:cs="Tahoma"/>
          <w:sz w:val="24"/>
          <w:szCs w:val="24"/>
        </w:rPr>
        <w:t>94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FC43CE0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47DBB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947DB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1258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A56D0"/>
    <w:rsid w:val="004B2CC9"/>
    <w:rsid w:val="004B3257"/>
    <w:rsid w:val="004B6CD8"/>
    <w:rsid w:val="004C5039"/>
    <w:rsid w:val="004E6CBA"/>
    <w:rsid w:val="00502AEF"/>
    <w:rsid w:val="00504F9A"/>
    <w:rsid w:val="0051109D"/>
    <w:rsid w:val="0051286F"/>
    <w:rsid w:val="0052773A"/>
    <w:rsid w:val="00541E79"/>
    <w:rsid w:val="00542284"/>
    <w:rsid w:val="0056333D"/>
    <w:rsid w:val="00581A02"/>
    <w:rsid w:val="00593AD3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55B90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A3FFE"/>
    <w:rsid w:val="008C1144"/>
    <w:rsid w:val="008D049B"/>
    <w:rsid w:val="008D1850"/>
    <w:rsid w:val="008E4930"/>
    <w:rsid w:val="00910D1E"/>
    <w:rsid w:val="00947DB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416F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1F9D"/>
    <w:rsid w:val="00BA2D15"/>
    <w:rsid w:val="00BA387A"/>
    <w:rsid w:val="00BB03EA"/>
    <w:rsid w:val="00BC647C"/>
    <w:rsid w:val="00BC6B93"/>
    <w:rsid w:val="00BE1CF2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C3977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562A9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86F2B"/>
    <w:rsid w:val="00FA4FA9"/>
    <w:rsid w:val="00FD05FE"/>
    <w:rsid w:val="00FD5672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2023-11-14T13:35:00Z</dcterms:created>
  <dcterms:modified xsi:type="dcterms:W3CDTF">2023-11-14T13:35:00Z</dcterms:modified>
</cp:coreProperties>
</file>