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F4CC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3B32EB">
        <w:rPr>
          <w:sz w:val="24"/>
        </w:rPr>
        <w:t>Sebastião Pereira da Silva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3B32EB">
        <w:rPr>
          <w:sz w:val="24"/>
        </w:rPr>
        <w:t>Santa Rosa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58F7E1A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9737F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A9737F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24075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1E7C97"/>
    <w:rsid w:val="001F1D5D"/>
    <w:rsid w:val="00202E41"/>
    <w:rsid w:val="0022243F"/>
    <w:rsid w:val="0022293B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B32E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6285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961D0"/>
    <w:rsid w:val="00A9737F"/>
    <w:rsid w:val="00AC4F20"/>
    <w:rsid w:val="00AE6AEE"/>
    <w:rsid w:val="00B034B6"/>
    <w:rsid w:val="00B11547"/>
    <w:rsid w:val="00B35CA4"/>
    <w:rsid w:val="00B54972"/>
    <w:rsid w:val="00B96DAA"/>
    <w:rsid w:val="00BF3EB0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D65959"/>
    <w:rsid w:val="00D732B2"/>
    <w:rsid w:val="00DE6024"/>
    <w:rsid w:val="00E00E9E"/>
    <w:rsid w:val="00E02509"/>
    <w:rsid w:val="00E05819"/>
    <w:rsid w:val="00E06A1A"/>
    <w:rsid w:val="00E20E4A"/>
    <w:rsid w:val="00E32558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0396-6432-4FBB-B4B2-E64D5D06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2023-11-14T12:57:00Z</dcterms:created>
  <dcterms:modified xsi:type="dcterms:W3CDTF">2023-11-14T12:57:00Z</dcterms:modified>
</cp:coreProperties>
</file>