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A711" w14:textId="77777777"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903363929" w:edGrp="everyone"/>
    </w:p>
    <w:p w14:paraId="632921B9" w14:textId="77777777"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3BFF9B70" w14:textId="77777777"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57FADA5F" w14:textId="77777777"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4D9861AD" w14:textId="77777777" w:rsidR="004D671E" w:rsidRDefault="00000000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14:paraId="69E80AA7" w14:textId="77777777"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5ED9C96" w14:textId="77777777"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79CD9E6" w14:textId="77777777"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75FF0E6" w14:textId="77777777"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A95EB4" w14:textId="77777777"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AA2ED3E" w14:textId="77777777"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77432CC" w14:textId="77777777" w:rsidR="00777FE7" w:rsidRPr="009C5A24" w:rsidRDefault="00000000" w:rsidP="00F227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24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“Medalha Dorival Gomes Barroca”, conforme Decreto-Legislativo nº </w:t>
      </w:r>
      <w:r w:rsidR="00A30367" w:rsidRPr="009C5A24">
        <w:rPr>
          <w:rFonts w:ascii="Times New Roman" w:hAnsi="Times New Roman" w:cs="Times New Roman"/>
          <w:sz w:val="24"/>
          <w:szCs w:val="24"/>
        </w:rPr>
        <w:t>521</w:t>
      </w:r>
      <w:r w:rsidRPr="009C5A24">
        <w:rPr>
          <w:rFonts w:ascii="Times New Roman" w:hAnsi="Times New Roman" w:cs="Times New Roman"/>
          <w:sz w:val="24"/>
          <w:szCs w:val="24"/>
        </w:rPr>
        <w:t xml:space="preserve">, de </w:t>
      </w:r>
      <w:r w:rsidR="00A30367" w:rsidRPr="009C5A24">
        <w:rPr>
          <w:rFonts w:ascii="Times New Roman" w:hAnsi="Times New Roman" w:cs="Times New Roman"/>
          <w:sz w:val="24"/>
          <w:szCs w:val="24"/>
        </w:rPr>
        <w:t>24</w:t>
      </w:r>
      <w:r w:rsidRPr="009C5A24">
        <w:rPr>
          <w:rFonts w:ascii="Times New Roman" w:hAnsi="Times New Roman" w:cs="Times New Roman"/>
          <w:sz w:val="24"/>
          <w:szCs w:val="24"/>
        </w:rPr>
        <w:t xml:space="preserve"> de </w:t>
      </w:r>
      <w:r w:rsidR="00A30367" w:rsidRPr="009C5A24">
        <w:rPr>
          <w:rFonts w:ascii="Times New Roman" w:hAnsi="Times New Roman" w:cs="Times New Roman"/>
          <w:sz w:val="24"/>
          <w:szCs w:val="24"/>
        </w:rPr>
        <w:t>novem</w:t>
      </w:r>
      <w:r w:rsidRPr="009C5A24">
        <w:rPr>
          <w:rFonts w:ascii="Times New Roman" w:hAnsi="Times New Roman" w:cs="Times New Roman"/>
          <w:sz w:val="24"/>
          <w:szCs w:val="24"/>
        </w:rPr>
        <w:t>bro de 20</w:t>
      </w:r>
      <w:r w:rsidR="00A30367" w:rsidRPr="009C5A24">
        <w:rPr>
          <w:rFonts w:ascii="Times New Roman" w:hAnsi="Times New Roman" w:cs="Times New Roman"/>
          <w:sz w:val="24"/>
          <w:szCs w:val="24"/>
        </w:rPr>
        <w:t>2</w:t>
      </w:r>
      <w:r w:rsidRPr="009C5A24">
        <w:rPr>
          <w:rFonts w:ascii="Times New Roman" w:hAnsi="Times New Roman" w:cs="Times New Roman"/>
          <w:sz w:val="24"/>
          <w:szCs w:val="24"/>
        </w:rPr>
        <w:t>1, a</w:t>
      </w:r>
      <w:r w:rsidRPr="009C5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7CF">
        <w:rPr>
          <w:rFonts w:ascii="Times New Roman" w:hAnsi="Times New Roman" w:cs="Times New Roman"/>
          <w:b/>
          <w:bCs/>
          <w:sz w:val="24"/>
          <w:szCs w:val="24"/>
        </w:rPr>
        <w:t>MOISÉS PROBIO (JORGE MOISÉS).</w:t>
      </w:r>
    </w:p>
    <w:p w14:paraId="6FCD9CB0" w14:textId="77777777" w:rsidR="004D671E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1114F" w14:textId="77777777" w:rsidR="00F227CF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1E9D4" w14:textId="77777777" w:rsidR="00F227CF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3398" w14:textId="77777777" w:rsidR="00F227CF" w:rsidRPr="009C5A24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364B" w14:textId="77777777" w:rsidR="004D671E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rFonts w:eastAsiaTheme="minorHAnsi"/>
          <w:lang w:eastAsia="en-US"/>
        </w:rPr>
        <w:t xml:space="preserve">Sala das Sessões, </w:t>
      </w:r>
      <w:r w:rsidR="004F3DC8" w:rsidRPr="009C5A24">
        <w:rPr>
          <w:rFonts w:eastAsiaTheme="minorHAnsi"/>
          <w:lang w:eastAsia="en-US"/>
        </w:rPr>
        <w:t>10</w:t>
      </w:r>
      <w:r w:rsidRPr="009C5A24">
        <w:rPr>
          <w:rFonts w:eastAsiaTheme="minorHAnsi"/>
          <w:lang w:eastAsia="en-US"/>
        </w:rPr>
        <w:t xml:space="preserve"> de novembro de 202</w:t>
      </w:r>
      <w:r w:rsidR="009C5A24">
        <w:rPr>
          <w:rFonts w:eastAsiaTheme="minorHAnsi"/>
          <w:lang w:eastAsia="en-US"/>
        </w:rPr>
        <w:t>3.</w:t>
      </w:r>
    </w:p>
    <w:p w14:paraId="6AEBC08C" w14:textId="77777777" w:rsidR="00F227CF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 wp14:anchorId="188D45B9" wp14:editId="13872509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6AAE0" w14:textId="77777777" w:rsidR="00F227CF" w:rsidRPr="009C5A24" w:rsidRDefault="00F227CF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14:paraId="3F16427E" w14:textId="77777777" w:rsidR="004D671E" w:rsidRPr="009C5A24" w:rsidRDefault="004D671E" w:rsidP="004D671E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14:paraId="5401C3FF" w14:textId="77777777" w:rsidR="004D671E" w:rsidRPr="009C5A24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900E0" w14:textId="77777777" w:rsidR="00777FE7" w:rsidRPr="009C5A24" w:rsidRDefault="00000000" w:rsidP="004D671E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14:paraId="54337926" w14:textId="77777777" w:rsidR="00777FE7" w:rsidRDefault="00000000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5E524E8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A267A11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E06B52B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15A27AC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D95046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AE8FAAE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075496F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52AE96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12BC6ED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E3F8A0E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F6C2E3E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BCD6C28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08A64BC" w14:textId="77777777" w:rsidR="006652AF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BAB8FBE" w14:textId="77777777" w:rsidR="006652AF" w:rsidRDefault="006652AF" w:rsidP="006652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JUSTIFICATIVA</w:t>
      </w:r>
    </w:p>
    <w:p w14:paraId="7FB662DB" w14:textId="77777777" w:rsidR="006652AF" w:rsidRDefault="006652AF" w:rsidP="006652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FB6F10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Moisés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Probio</w:t>
      </w:r>
      <w:proofErr w:type="spellEnd"/>
      <w:r>
        <w:rPr>
          <w:rFonts w:ascii="Times New Roman" w:hAnsi="Times New Roman" w:cs="Times New Roman"/>
          <w:sz w:val="28"/>
          <w:szCs w:val="28"/>
        </w:rPr>
        <w:t>, mais conhecido como Jorge Moisés é cantor, compositor, locutor, animador em rodeios.</w:t>
      </w:r>
    </w:p>
    <w:p w14:paraId="52E063E5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Nascido em </w:t>
      </w:r>
      <w:proofErr w:type="spellStart"/>
      <w:r>
        <w:rPr>
          <w:rFonts w:ascii="Times New Roman" w:hAnsi="Times New Roman" w:cs="Times New Roman"/>
          <w:sz w:val="28"/>
          <w:szCs w:val="28"/>
        </w:rPr>
        <w:t>Riolândia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(SP), região de São José do Rio Preto, nosso querido cantor e compositor sertanejo trilhou os primeiros passos como peão na montaria de cavalos no circuito de rodeios por onde disputou por alguns anos.</w:t>
      </w:r>
    </w:p>
    <w:p w14:paraId="0565330B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Jorge Moisés inevitavelmente trilhou seu destino nas arenas de rodeios, seu caminho é uma jornada de superação, autenticidade e conexão com suas raízes. Com sua narração, ele guia o público com histórias de amor, traição, desafios, vitórias, sempre com imortalizando a essência do sertão em cada verso.  </w:t>
      </w:r>
    </w:p>
    <w:p w14:paraId="1663E139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Logo começou a ter composições gravadas por grandes nomes da música sertaneja e fez sucessos, inclusive em trilhas de novela. A primeira foi “Alô Meu Povo”, gravada por Guilherme e Santiago.</w:t>
      </w:r>
    </w:p>
    <w:p w14:paraId="10C41257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Depois veio “Vida Louca”, sucesso de Rionegro e Solimões, que entrou na novela “A Favorita”, da TV Globo. Seguiram gravações de Gino e </w:t>
      </w:r>
      <w:proofErr w:type="spellStart"/>
      <w:r>
        <w:rPr>
          <w:rFonts w:ascii="Times New Roman" w:hAnsi="Times New Roman" w:cs="Times New Roman"/>
          <w:sz w:val="28"/>
          <w:szCs w:val="28"/>
        </w:rPr>
        <w:t>Geno</w:t>
      </w:r>
      <w:proofErr w:type="spellEnd"/>
      <w:r>
        <w:rPr>
          <w:rFonts w:ascii="Times New Roman" w:hAnsi="Times New Roman" w:cs="Times New Roman"/>
          <w:sz w:val="28"/>
          <w:szCs w:val="28"/>
        </w:rPr>
        <w:t>, Teodoro e Sampaio, César e Paulinho, Chico Rey e Paraná e Padre Alessandro Campos.</w:t>
      </w:r>
    </w:p>
    <w:p w14:paraId="4D0043C9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 também seus próprios CDs nos anos 90, com muitas músicas de duplo sentido, como “Se Minha Mãe Não Tivesse Me Tido” e “Larga Dessa </w:t>
      </w:r>
      <w:proofErr w:type="spellStart"/>
      <w:r>
        <w:rPr>
          <w:rFonts w:ascii="Times New Roman" w:hAnsi="Times New Roman" w:cs="Times New Roman"/>
          <w:sz w:val="28"/>
          <w:szCs w:val="28"/>
        </w:rPr>
        <w:t>Muié</w:t>
      </w:r>
      <w:proofErr w:type="spellEnd"/>
      <w:r>
        <w:rPr>
          <w:rFonts w:ascii="Times New Roman" w:hAnsi="Times New Roman" w:cs="Times New Roman"/>
          <w:sz w:val="28"/>
          <w:szCs w:val="28"/>
        </w:rPr>
        <w:t>, Larga”. Agora tem novos projetos e pensa em gravar para lançar as músicas pela internet.</w:t>
      </w:r>
    </w:p>
    <w:p w14:paraId="1E3547FE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Seu legado perdura, imortalizado na harmonia de suas canções que ecoam pelos campos do Brasil, perpetuando assim a grandiosa herança cultural.</w:t>
      </w:r>
    </w:p>
    <w:p w14:paraId="7D17AA2B" w14:textId="77777777" w:rsidR="006652AF" w:rsidRDefault="006652AF" w:rsidP="0066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Moisés, um ícone que transcende as fronteiras da música sertaneja, personifica a riqueza cultural do Brasil. Sua trajetória é um testemunho vivo, entrelaçando as raízes do sertão com a evolução da música popular. Suas letras, como páginas de um livro, contam histórias que ecoam nos corações, contribuindo para a preservação e renovação constante da cultura brasileira. Jorge Moisés não é apenas um nome na música, um narrador, um compositor, um locutor; é um guardião de memórias.</w:t>
      </w:r>
    </w:p>
    <w:p w14:paraId="59268A31" w14:textId="77777777" w:rsidR="006652AF" w:rsidRPr="009C5A24" w:rsidRDefault="006652AF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903363929"/>
    <w:p w14:paraId="55BB9699" w14:textId="77777777" w:rsidR="00777FE7" w:rsidRPr="00777FE7" w:rsidRDefault="00777FE7" w:rsidP="00777FE7"/>
    <w:sectPr w:rsidR="00777FE7" w:rsidRPr="00777FE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FC75" w14:textId="77777777" w:rsidR="00C831BD" w:rsidRDefault="00C831BD">
      <w:pPr>
        <w:spacing w:after="0" w:line="240" w:lineRule="auto"/>
      </w:pPr>
      <w:r>
        <w:separator/>
      </w:r>
    </w:p>
  </w:endnote>
  <w:endnote w:type="continuationSeparator" w:id="0">
    <w:p w14:paraId="096098C0" w14:textId="77777777" w:rsidR="00C831BD" w:rsidRDefault="00C8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3B9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5CE521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932A4" wp14:editId="6FB8BC3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301D7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038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1D98" w14:textId="77777777" w:rsidR="00C831BD" w:rsidRDefault="00C831BD">
      <w:pPr>
        <w:spacing w:after="0" w:line="240" w:lineRule="auto"/>
      </w:pPr>
      <w:r>
        <w:separator/>
      </w:r>
    </w:p>
  </w:footnote>
  <w:footnote w:type="continuationSeparator" w:id="0">
    <w:p w14:paraId="16812EDB" w14:textId="77777777" w:rsidR="00C831BD" w:rsidRDefault="00C8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55AB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EB7316" wp14:editId="12AB0C0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6F84353" wp14:editId="3D3BB38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6620201" wp14:editId="68F3A54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48114">
    <w:abstractNumId w:val="6"/>
  </w:num>
  <w:num w:numId="2" w16cid:durableId="948121059">
    <w:abstractNumId w:val="5"/>
  </w:num>
  <w:num w:numId="3" w16cid:durableId="941375144">
    <w:abstractNumId w:val="3"/>
  </w:num>
  <w:num w:numId="4" w16cid:durableId="1655833298">
    <w:abstractNumId w:val="2"/>
  </w:num>
  <w:num w:numId="5" w16cid:durableId="650793605">
    <w:abstractNumId w:val="4"/>
  </w:num>
  <w:num w:numId="6" w16cid:durableId="1490557844">
    <w:abstractNumId w:val="1"/>
  </w:num>
  <w:num w:numId="7" w16cid:durableId="19512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82"/>
    <w:rsid w:val="000329E1"/>
    <w:rsid w:val="00062EC6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671E"/>
    <w:rsid w:val="004F3DC8"/>
    <w:rsid w:val="0051286F"/>
    <w:rsid w:val="0051327A"/>
    <w:rsid w:val="005F253E"/>
    <w:rsid w:val="00626437"/>
    <w:rsid w:val="00632FA0"/>
    <w:rsid w:val="006652AF"/>
    <w:rsid w:val="006C41A4"/>
    <w:rsid w:val="006D1E9A"/>
    <w:rsid w:val="006F74B0"/>
    <w:rsid w:val="00777FE7"/>
    <w:rsid w:val="00812A9D"/>
    <w:rsid w:val="00822396"/>
    <w:rsid w:val="00837A66"/>
    <w:rsid w:val="00845DBE"/>
    <w:rsid w:val="00973A30"/>
    <w:rsid w:val="009A3A4D"/>
    <w:rsid w:val="009C5A24"/>
    <w:rsid w:val="009C6958"/>
    <w:rsid w:val="009F7B66"/>
    <w:rsid w:val="00A06CF2"/>
    <w:rsid w:val="00A30367"/>
    <w:rsid w:val="00A30AE8"/>
    <w:rsid w:val="00B057D3"/>
    <w:rsid w:val="00B34025"/>
    <w:rsid w:val="00B90A1B"/>
    <w:rsid w:val="00C00C1E"/>
    <w:rsid w:val="00C11F15"/>
    <w:rsid w:val="00C36776"/>
    <w:rsid w:val="00C37C40"/>
    <w:rsid w:val="00C43BDB"/>
    <w:rsid w:val="00C831BD"/>
    <w:rsid w:val="00C96D73"/>
    <w:rsid w:val="00CD6B58"/>
    <w:rsid w:val="00CF401E"/>
    <w:rsid w:val="00D07B9C"/>
    <w:rsid w:val="00D42BDC"/>
    <w:rsid w:val="00D42E8A"/>
    <w:rsid w:val="00D432C1"/>
    <w:rsid w:val="00D506BF"/>
    <w:rsid w:val="00DC7232"/>
    <w:rsid w:val="00DD3BC3"/>
    <w:rsid w:val="00ED4FCA"/>
    <w:rsid w:val="00F227CF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746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2FAC-E7D7-4602-8AE6-2B8C8040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360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2021-02-25T18:05:00Z</cp:lastPrinted>
  <dcterms:created xsi:type="dcterms:W3CDTF">2023-11-08T13:04:00Z</dcterms:created>
  <dcterms:modified xsi:type="dcterms:W3CDTF">2023-11-14T15:01:00Z</dcterms:modified>
</cp:coreProperties>
</file>