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315909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30</w:t>
      </w:r>
      <w:r w:rsidR="008528B5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E1487C" w14:paraId="2A9EE388" w14:textId="0BE5FA97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8528B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528B5" w:rsidR="008528B5">
        <w:rPr>
          <w:rFonts w:ascii="Arial Black" w:hAnsi="Arial Black" w:cs="Arial"/>
          <w:b/>
          <w:bCs/>
          <w:sz w:val="24"/>
          <w:szCs w:val="24"/>
          <w:lang w:val="pt"/>
        </w:rPr>
        <w:t>José Noveleto,</w:t>
      </w:r>
      <w:r w:rsidR="008528B5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8528B5" w:rsidR="008528B5">
        <w:rPr>
          <w:rFonts w:ascii="Arial Black" w:hAnsi="Arial Black" w:cs="Arial"/>
          <w:b/>
          <w:bCs/>
          <w:sz w:val="24"/>
          <w:szCs w:val="24"/>
          <w:lang w:val="pt"/>
        </w:rPr>
        <w:t>166</w:t>
      </w:r>
      <w:r w:rsidR="008528B5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8528B5" w:rsidR="008528B5">
        <w:rPr>
          <w:rFonts w:ascii="Arial Black" w:hAnsi="Arial Black" w:cs="Arial"/>
          <w:b/>
          <w:bCs/>
          <w:sz w:val="24"/>
          <w:szCs w:val="24"/>
          <w:lang w:val="pt"/>
        </w:rPr>
        <w:t>João Paulo II</w:t>
      </w:r>
      <w:r w:rsidR="008528B5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37A931F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58838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2149697</wp:posOffset>
            </wp:positionH>
            <wp:positionV relativeFrom="paragraph">
              <wp:posOffset>33020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237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novembro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224EAA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52202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2023-11-13T15:51:00Z</dcterms:created>
  <dcterms:modified xsi:type="dcterms:W3CDTF">2023-11-13T15:51:00Z</dcterms:modified>
</cp:coreProperties>
</file>