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limpeza e roçagem na praça da Rua Manoel Ferreira Gomes - Jd. São Roque.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Tal solicitação se faz necessária, pois há um parque infantil, e muito utilizada pelos moradores das imediações.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