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619346C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62464D">
        <w:rPr>
          <w:rFonts w:ascii="Bookman Old Style" w:hAnsi="Bookman Old Style" w:cs="Arial"/>
          <w:b/>
          <w:sz w:val="24"/>
          <w:szCs w:val="24"/>
        </w:rPr>
        <w:t>Rua Moacir Candido de Oliveira, Jardim Residencial Veccon.</w:t>
      </w: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D2E25F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13339A" w:rsidR="0013339A">
        <w:rPr>
          <w:rFonts w:ascii="Bookman Old Style" w:hAnsi="Bookman Old Style" w:cs="Arial"/>
          <w:sz w:val="24"/>
          <w:szCs w:val="24"/>
        </w:rPr>
        <w:t>Rua Alberto Burato, Jardim das Palmeiras.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7F5BBF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87523">
        <w:rPr>
          <w:rFonts w:ascii="Bookman Old Style" w:hAnsi="Bookman Old Style" w:cs="Arial"/>
          <w:sz w:val="24"/>
          <w:szCs w:val="24"/>
        </w:rPr>
        <w:t>06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085349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E4E10"/>
    <w:rsid w:val="00425C33"/>
    <w:rsid w:val="004325E2"/>
    <w:rsid w:val="0046484B"/>
    <w:rsid w:val="00471468"/>
    <w:rsid w:val="00487523"/>
    <w:rsid w:val="004C5C5B"/>
    <w:rsid w:val="004D4A2A"/>
    <w:rsid w:val="00540463"/>
    <w:rsid w:val="005516DC"/>
    <w:rsid w:val="00582DEE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53</cp:revision>
  <cp:lastPrinted>2021-09-17T17:38:00Z</cp:lastPrinted>
  <dcterms:created xsi:type="dcterms:W3CDTF">2021-06-14T19:34:00Z</dcterms:created>
  <dcterms:modified xsi:type="dcterms:W3CDTF">2023-11-07T12:12:00Z</dcterms:modified>
</cp:coreProperties>
</file>