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5EBD7798">
      <w:pPr>
        <w:pStyle w:val="NormalWeb"/>
        <w:spacing w:before="80" w:beforeAutospacing="0" w:after="80" w:afterAutospacing="0" w:line="360" w:lineRule="auto"/>
        <w:jc w:val="both"/>
      </w:pPr>
      <w:r w:rsidRPr="00936A2E">
        <w:t>Rua:</w:t>
      </w:r>
      <w:r w:rsidRPr="00936A2E" w:rsidR="00056FA5">
        <w:t xml:space="preserve"> </w:t>
      </w:r>
      <w:r w:rsidRPr="00A61446" w:rsidR="00A61446">
        <w:t>Ana de Lourdes Barbosa Moranza</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000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30B0"/>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989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2023-11-07T13:33:00Z</dcterms:created>
  <dcterms:modified xsi:type="dcterms:W3CDTF">2023-11-07T13:33:00Z</dcterms:modified>
</cp:coreProperties>
</file>