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936A2E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936A2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936A2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936A2E">
        <w:t xml:space="preserve">Apresento a Vossa Excelência, nos termos do artigo 213 do Regimento Interno desta Casa de Leis, a presente </w:t>
      </w:r>
      <w:r w:rsidRPr="00936A2E">
        <w:rPr>
          <w:b/>
          <w:u w:val="single"/>
        </w:rPr>
        <w:t>indicação</w:t>
      </w:r>
      <w:r w:rsidRPr="00936A2E">
        <w:t>, a ser encaminhada ao Excelentíssimo Sr. Prefeito Municipal, para que este, junto ao setor competente</w:t>
      </w:r>
      <w:r w:rsidRPr="00936A2E">
        <w:rPr>
          <w:b/>
        </w:rPr>
        <w:t>,</w:t>
      </w:r>
      <w:r w:rsidRPr="00936A2E">
        <w:t xml:space="preserve"> adote </w:t>
      </w:r>
      <w:r w:rsidRPr="00936A2E">
        <w:rPr>
          <w:b/>
        </w:rPr>
        <w:t>providências urgentes</w:t>
      </w:r>
      <w:r w:rsidRPr="00936A2E">
        <w:t xml:space="preserve"> </w:t>
      </w:r>
      <w:r w:rsidRPr="00936A2E" w:rsidR="008D36C9">
        <w:t>quanto à seguinte reivindicação popular:</w:t>
      </w:r>
    </w:p>
    <w:p w:rsidR="00E86319" w:rsidP="00022BE9" w14:paraId="033AEC39" w14:textId="77777777">
      <w:pPr>
        <w:pStyle w:val="NormalWeb"/>
        <w:spacing w:before="80" w:beforeAutospacing="0" w:after="80" w:afterAutospacing="0" w:line="360" w:lineRule="auto"/>
        <w:jc w:val="both"/>
        <w:rPr>
          <w:b/>
          <w:u w:val="single"/>
        </w:rPr>
      </w:pPr>
      <w:r>
        <w:rPr>
          <w:b/>
          <w:u w:val="single"/>
        </w:rPr>
        <w:t xml:space="preserve">Troca de lâmpadas atuais por </w:t>
      </w:r>
      <w:r w:rsidR="00D7716A">
        <w:rPr>
          <w:b/>
          <w:u w:val="single"/>
        </w:rPr>
        <w:t xml:space="preserve">iluminação </w:t>
      </w:r>
      <w:r>
        <w:rPr>
          <w:b/>
          <w:u w:val="single"/>
        </w:rPr>
        <w:t>LED</w:t>
      </w:r>
      <w:r w:rsidRPr="00936A2E" w:rsidR="00B3310F">
        <w:rPr>
          <w:b/>
          <w:u w:val="single"/>
        </w:rPr>
        <w:t>.</w:t>
      </w:r>
    </w:p>
    <w:p w:rsidR="00E86319" w:rsidP="00022BE9" w14:paraId="3E8E3D1E" w14:textId="77777777">
      <w:pPr>
        <w:pStyle w:val="NormalWeb"/>
        <w:spacing w:before="80" w:beforeAutospacing="0" w:after="80" w:afterAutospacing="0" w:line="360" w:lineRule="auto"/>
        <w:jc w:val="both"/>
      </w:pPr>
      <w:r w:rsidRPr="00E86319">
        <w:t xml:space="preserve">Local: </w:t>
      </w:r>
      <w:r w:rsidR="00D72ECE">
        <w:t>Passagem de pedestres</w:t>
      </w:r>
      <w:r w:rsidRPr="00936A2E" w:rsidR="0023013B">
        <w:t>, e</w:t>
      </w:r>
      <w:r w:rsidRPr="00936A2E" w:rsidR="00533C68">
        <w:t>m toda sua extensão.</w:t>
      </w:r>
    </w:p>
    <w:p w:rsidR="00B3310F" w:rsidRPr="00936A2E" w:rsidP="00022BE9" w14:paraId="0DEB3083" w14:textId="62F07A3C">
      <w:pPr>
        <w:pStyle w:val="NormalWeb"/>
        <w:spacing w:before="80" w:beforeAutospacing="0" w:after="80" w:afterAutospacing="0" w:line="360" w:lineRule="auto"/>
        <w:jc w:val="both"/>
        <w:rPr>
          <w:rFonts w:ascii="Calibri" w:hAnsi="Calibri" w:cs="Calibri"/>
          <w:color w:val="000000"/>
        </w:rPr>
      </w:pPr>
      <w:r w:rsidRPr="00936A2E">
        <w:t>Bairro:</w:t>
      </w:r>
      <w:r w:rsidRPr="00936A2E" w:rsidR="00A93764">
        <w:t xml:space="preserve"> </w:t>
      </w:r>
      <w:r w:rsidR="00D72ECE">
        <w:t>Parque Ôngaro</w:t>
      </w:r>
      <w:r w:rsidRPr="00936A2E">
        <w:t>.</w:t>
      </w:r>
    </w:p>
    <w:p w:rsidR="008D36C9" w:rsidRPr="00936A2E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936A2E">
        <w:rPr>
          <w:b/>
        </w:rPr>
        <w:t>JUSTIFICATIVA</w:t>
      </w:r>
    </w:p>
    <w:p w:rsidR="00936A2E" w:rsidP="00936A2E" w14:paraId="046DC020" w14:textId="78D4E640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>Convieram a este vereador, moradores do referido bairro, sobre a questão de que</w:t>
      </w:r>
      <w:r w:rsidR="00D72ECE">
        <w:t xml:space="preserve">, nesta passagem de pedestres, </w:t>
      </w:r>
      <w:r w:rsidR="0083421B">
        <w:t>a iluminação tem sido ineficiente</w:t>
      </w:r>
      <w:r>
        <w:t xml:space="preserve">, o que acaba gerando </w:t>
      </w:r>
      <w:r w:rsidR="0083421B">
        <w:t xml:space="preserve">insegurança dos moradores locais e também das pessoas que </w:t>
      </w:r>
      <w:r w:rsidR="00D7716A">
        <w:t>por ali transitam</w:t>
      </w:r>
      <w:r w:rsidR="0083421B">
        <w:t>. Isto pode facilitar a ação de desocupados colocando em risco a integridade física e emocional de quem necessita passar por este local público na ida e volta ao trabalho e também a ida dos jovens à escola.</w:t>
      </w:r>
      <w:r>
        <w:t xml:space="preserve"> </w:t>
      </w:r>
    </w:p>
    <w:p w:rsidR="00936A2E" w:rsidP="00936A2E" w14:paraId="0170366A" w14:textId="2733BDCF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 xml:space="preserve">Neste sentido, é de primordial importância que a Administração Pública Municipal atue na realização da </w:t>
      </w:r>
      <w:r w:rsidR="0083421B">
        <w:t>troca da iluminação atual por LED, que são mais eficientes, econômicas e tem maior vida útil</w:t>
      </w:r>
      <w:r>
        <w:t xml:space="preserve">, para que assim se </w:t>
      </w:r>
      <w:r w:rsidR="00D7716A">
        <w:t>reestabeleça a segurança e o bem-estar destas pessoas que necessitam transitar por este espaço público</w:t>
      </w:r>
      <w:r>
        <w:t>, que poderiam ser causados pelo problema exposto acima. Certos da atenção que o caso requer.</w:t>
      </w:r>
    </w:p>
    <w:p w:rsidR="00D72ECE" w:rsidP="00936A2E" w14:paraId="0ED7BFC0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936A2E" w:rsidP="00936A2E" w14:paraId="2849D429" w14:textId="115390F2">
      <w:pPr>
        <w:pStyle w:val="NormalWeb"/>
        <w:spacing w:before="360" w:beforeAutospacing="0" w:after="0" w:afterAutospacing="0" w:line="360" w:lineRule="auto"/>
        <w:jc w:val="center"/>
      </w:pPr>
      <w:r>
        <w:t xml:space="preserve">Sala das Sessões, </w:t>
      </w:r>
      <w:r w:rsidR="00022BE9">
        <w:t>0</w:t>
      </w:r>
      <w:r w:rsidR="00D72ECE">
        <w:t>7</w:t>
      </w:r>
      <w:r w:rsidR="006224D3">
        <w:t xml:space="preserve"> de </w:t>
      </w:r>
      <w:r w:rsidR="00022BE9">
        <w:t>novem</w:t>
      </w:r>
      <w:r w:rsidR="006224D3">
        <w:t>bro de 2023</w:t>
      </w:r>
      <w:r w:rsidRPr="00936A2E">
        <w:t>.</w:t>
      </w:r>
    </w:p>
    <w:p w:rsidR="00E37235" w:rsidRPr="00936A2E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936A2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28815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B45"/>
    <w:rsid w:val="000102B5"/>
    <w:rsid w:val="0001509A"/>
    <w:rsid w:val="0002255D"/>
    <w:rsid w:val="00022BE9"/>
    <w:rsid w:val="000407E7"/>
    <w:rsid w:val="00040B64"/>
    <w:rsid w:val="00053521"/>
    <w:rsid w:val="00056FA5"/>
    <w:rsid w:val="000627D6"/>
    <w:rsid w:val="0006423F"/>
    <w:rsid w:val="000707DA"/>
    <w:rsid w:val="00090471"/>
    <w:rsid w:val="000B4EC2"/>
    <w:rsid w:val="000D2B39"/>
    <w:rsid w:val="000D2BDC"/>
    <w:rsid w:val="000D5123"/>
    <w:rsid w:val="000E0F62"/>
    <w:rsid w:val="00104AAA"/>
    <w:rsid w:val="00107132"/>
    <w:rsid w:val="0014469E"/>
    <w:rsid w:val="0015657E"/>
    <w:rsid w:val="00156CF8"/>
    <w:rsid w:val="00160A8E"/>
    <w:rsid w:val="001640C0"/>
    <w:rsid w:val="00165095"/>
    <w:rsid w:val="00170E9A"/>
    <w:rsid w:val="00180B9D"/>
    <w:rsid w:val="00187B37"/>
    <w:rsid w:val="001B216A"/>
    <w:rsid w:val="001C0CC5"/>
    <w:rsid w:val="001D686D"/>
    <w:rsid w:val="001F674C"/>
    <w:rsid w:val="001F7C44"/>
    <w:rsid w:val="002036F1"/>
    <w:rsid w:val="0023013B"/>
    <w:rsid w:val="002334DA"/>
    <w:rsid w:val="00243D1B"/>
    <w:rsid w:val="00250DAB"/>
    <w:rsid w:val="00251A2E"/>
    <w:rsid w:val="00272DA9"/>
    <w:rsid w:val="00273FF5"/>
    <w:rsid w:val="00277168"/>
    <w:rsid w:val="0028096A"/>
    <w:rsid w:val="002D2F2A"/>
    <w:rsid w:val="002E52B7"/>
    <w:rsid w:val="002F5435"/>
    <w:rsid w:val="00310857"/>
    <w:rsid w:val="00310B17"/>
    <w:rsid w:val="003111AF"/>
    <w:rsid w:val="00311323"/>
    <w:rsid w:val="00316079"/>
    <w:rsid w:val="003211B8"/>
    <w:rsid w:val="00387417"/>
    <w:rsid w:val="003920DD"/>
    <w:rsid w:val="003A2FB4"/>
    <w:rsid w:val="003A314A"/>
    <w:rsid w:val="003E206D"/>
    <w:rsid w:val="003F7A6B"/>
    <w:rsid w:val="00417F2C"/>
    <w:rsid w:val="00425502"/>
    <w:rsid w:val="004266C3"/>
    <w:rsid w:val="00430092"/>
    <w:rsid w:val="00433E06"/>
    <w:rsid w:val="00442C51"/>
    <w:rsid w:val="00460A32"/>
    <w:rsid w:val="00490C1F"/>
    <w:rsid w:val="00495BCF"/>
    <w:rsid w:val="004B26F0"/>
    <w:rsid w:val="004B2CC9"/>
    <w:rsid w:val="004C4564"/>
    <w:rsid w:val="004D71FB"/>
    <w:rsid w:val="004E58B8"/>
    <w:rsid w:val="0050654D"/>
    <w:rsid w:val="00507A34"/>
    <w:rsid w:val="0051286F"/>
    <w:rsid w:val="00513EB0"/>
    <w:rsid w:val="00515DAB"/>
    <w:rsid w:val="0052451D"/>
    <w:rsid w:val="00533C68"/>
    <w:rsid w:val="0054739D"/>
    <w:rsid w:val="005533FA"/>
    <w:rsid w:val="005671BF"/>
    <w:rsid w:val="005A1656"/>
    <w:rsid w:val="005B31FA"/>
    <w:rsid w:val="005B7783"/>
    <w:rsid w:val="005C4BF9"/>
    <w:rsid w:val="005D4914"/>
    <w:rsid w:val="005D4D1D"/>
    <w:rsid w:val="005E6753"/>
    <w:rsid w:val="006224D3"/>
    <w:rsid w:val="00626437"/>
    <w:rsid w:val="00632A63"/>
    <w:rsid w:val="00632FA0"/>
    <w:rsid w:val="006357B1"/>
    <w:rsid w:val="00652592"/>
    <w:rsid w:val="00671361"/>
    <w:rsid w:val="00687D55"/>
    <w:rsid w:val="006A44B1"/>
    <w:rsid w:val="006A5D42"/>
    <w:rsid w:val="006C41A4"/>
    <w:rsid w:val="006D11B3"/>
    <w:rsid w:val="006D1E9A"/>
    <w:rsid w:val="006E70E0"/>
    <w:rsid w:val="006F25D0"/>
    <w:rsid w:val="007046DE"/>
    <w:rsid w:val="00717264"/>
    <w:rsid w:val="007302CC"/>
    <w:rsid w:val="00732892"/>
    <w:rsid w:val="00734922"/>
    <w:rsid w:val="007440C6"/>
    <w:rsid w:val="007552E9"/>
    <w:rsid w:val="00756BE0"/>
    <w:rsid w:val="007659AA"/>
    <w:rsid w:val="00766438"/>
    <w:rsid w:val="00793453"/>
    <w:rsid w:val="007D3BA9"/>
    <w:rsid w:val="007D63F4"/>
    <w:rsid w:val="007D6D44"/>
    <w:rsid w:val="007E1C9C"/>
    <w:rsid w:val="007F2C06"/>
    <w:rsid w:val="007F50EB"/>
    <w:rsid w:val="007F5ABC"/>
    <w:rsid w:val="007F7675"/>
    <w:rsid w:val="00803057"/>
    <w:rsid w:val="00822396"/>
    <w:rsid w:val="0083421B"/>
    <w:rsid w:val="00843D91"/>
    <w:rsid w:val="0086455A"/>
    <w:rsid w:val="0086575D"/>
    <w:rsid w:val="00872456"/>
    <w:rsid w:val="008733A7"/>
    <w:rsid w:val="008A582C"/>
    <w:rsid w:val="008B42AF"/>
    <w:rsid w:val="008D36C9"/>
    <w:rsid w:val="008E2159"/>
    <w:rsid w:val="00911004"/>
    <w:rsid w:val="00911F72"/>
    <w:rsid w:val="00936A2E"/>
    <w:rsid w:val="00937C68"/>
    <w:rsid w:val="0094229F"/>
    <w:rsid w:val="009850FD"/>
    <w:rsid w:val="009A4A61"/>
    <w:rsid w:val="009A75DA"/>
    <w:rsid w:val="009B438B"/>
    <w:rsid w:val="00A00A7C"/>
    <w:rsid w:val="00A05478"/>
    <w:rsid w:val="00A06CF2"/>
    <w:rsid w:val="00A157E2"/>
    <w:rsid w:val="00A34681"/>
    <w:rsid w:val="00A50DB0"/>
    <w:rsid w:val="00A5406B"/>
    <w:rsid w:val="00A56C1E"/>
    <w:rsid w:val="00A60BF9"/>
    <w:rsid w:val="00A93764"/>
    <w:rsid w:val="00AA19DE"/>
    <w:rsid w:val="00AA244B"/>
    <w:rsid w:val="00AA5D29"/>
    <w:rsid w:val="00AA7CE2"/>
    <w:rsid w:val="00B3310F"/>
    <w:rsid w:val="00B3734E"/>
    <w:rsid w:val="00B729B7"/>
    <w:rsid w:val="00B75E91"/>
    <w:rsid w:val="00B867EC"/>
    <w:rsid w:val="00B9093E"/>
    <w:rsid w:val="00BB3576"/>
    <w:rsid w:val="00BB3FA7"/>
    <w:rsid w:val="00BB4E76"/>
    <w:rsid w:val="00BB65F9"/>
    <w:rsid w:val="00BD4167"/>
    <w:rsid w:val="00BD584C"/>
    <w:rsid w:val="00BE4AAF"/>
    <w:rsid w:val="00BF6935"/>
    <w:rsid w:val="00C00C1E"/>
    <w:rsid w:val="00C038FD"/>
    <w:rsid w:val="00C129CA"/>
    <w:rsid w:val="00C24EF8"/>
    <w:rsid w:val="00C2708E"/>
    <w:rsid w:val="00C35585"/>
    <w:rsid w:val="00C36776"/>
    <w:rsid w:val="00C6348A"/>
    <w:rsid w:val="00C74D68"/>
    <w:rsid w:val="00CD6B58"/>
    <w:rsid w:val="00CF401E"/>
    <w:rsid w:val="00CF5211"/>
    <w:rsid w:val="00D120DC"/>
    <w:rsid w:val="00D13F64"/>
    <w:rsid w:val="00D266F5"/>
    <w:rsid w:val="00D46A3B"/>
    <w:rsid w:val="00D71E40"/>
    <w:rsid w:val="00D72ECE"/>
    <w:rsid w:val="00D7716A"/>
    <w:rsid w:val="00D8392B"/>
    <w:rsid w:val="00D8623A"/>
    <w:rsid w:val="00DB001F"/>
    <w:rsid w:val="00DC73EB"/>
    <w:rsid w:val="00DD0753"/>
    <w:rsid w:val="00DD4739"/>
    <w:rsid w:val="00DF0453"/>
    <w:rsid w:val="00DF09C9"/>
    <w:rsid w:val="00DF4ABD"/>
    <w:rsid w:val="00E032C9"/>
    <w:rsid w:val="00E06580"/>
    <w:rsid w:val="00E06B64"/>
    <w:rsid w:val="00E26126"/>
    <w:rsid w:val="00E37235"/>
    <w:rsid w:val="00E51832"/>
    <w:rsid w:val="00E70F76"/>
    <w:rsid w:val="00E7605B"/>
    <w:rsid w:val="00E86319"/>
    <w:rsid w:val="00E97665"/>
    <w:rsid w:val="00EA5DF5"/>
    <w:rsid w:val="00EC5FF2"/>
    <w:rsid w:val="00F01C9B"/>
    <w:rsid w:val="00F02C37"/>
    <w:rsid w:val="00F045F1"/>
    <w:rsid w:val="00F063AE"/>
    <w:rsid w:val="00F118F3"/>
    <w:rsid w:val="00F1783E"/>
    <w:rsid w:val="00F30779"/>
    <w:rsid w:val="00F3100D"/>
    <w:rsid w:val="00F32FE5"/>
    <w:rsid w:val="00F44625"/>
    <w:rsid w:val="00F47B75"/>
    <w:rsid w:val="00F47BF7"/>
    <w:rsid w:val="00F63E09"/>
    <w:rsid w:val="00F82F01"/>
    <w:rsid w:val="00F92BD3"/>
    <w:rsid w:val="00FA2878"/>
    <w:rsid w:val="00FA5905"/>
    <w:rsid w:val="00FA7836"/>
    <w:rsid w:val="00FB0FD0"/>
    <w:rsid w:val="00FC69C7"/>
    <w:rsid w:val="00FD0250"/>
    <w:rsid w:val="00FE07B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05AA4-2805-4B6F-91CD-3B54AAB40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1162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2023-11-07T12:12:00Z</dcterms:created>
  <dcterms:modified xsi:type="dcterms:W3CDTF">2023-11-07T12:12:00Z</dcterms:modified>
</cp:coreProperties>
</file>