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EB7A45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50B55">
        <w:rPr>
          <w:rFonts w:ascii="Arial" w:hAnsi="Arial" w:cs="Arial"/>
          <w:sz w:val="24"/>
          <w:szCs w:val="24"/>
        </w:rPr>
        <w:t xml:space="preserve">limpeza de boca de lobo de galeria de aguas pluviais </w:t>
      </w:r>
      <w:r w:rsidR="000D139F">
        <w:rPr>
          <w:rFonts w:ascii="Arial" w:hAnsi="Arial" w:cs="Arial"/>
          <w:sz w:val="24"/>
          <w:szCs w:val="24"/>
        </w:rPr>
        <w:t>na</w:t>
      </w:r>
      <w:r w:rsidR="00E50B55">
        <w:rPr>
          <w:rFonts w:ascii="Arial" w:hAnsi="Arial" w:cs="Arial"/>
          <w:sz w:val="24"/>
          <w:szCs w:val="24"/>
        </w:rPr>
        <w:t xml:space="preserve"> Avenida Maria Ravagnani nº 368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50B55">
        <w:rPr>
          <w:rFonts w:ascii="Arial" w:hAnsi="Arial" w:cs="Arial"/>
          <w:sz w:val="24"/>
          <w:szCs w:val="24"/>
        </w:rPr>
        <w:t>Residencial Bordon 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841321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89F4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E50B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50B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124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921B3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0B55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2023-11-06T19:13:00Z</dcterms:created>
  <dcterms:modified xsi:type="dcterms:W3CDTF">2023-11-06T19:13:00Z</dcterms:modified>
</cp:coreProperties>
</file>