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Cia,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04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532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35306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2056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9083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1950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649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