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concedida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Max Vasconcelos da Silva”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Maria Conceição Muniz Suguihara.</w:t>
      </w:r>
    </w:p>
    <w:p w:rsidR="00000000" w:rsidRPr="00000000" w:rsidP="00000000" w14:paraId="00000003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Maria Conceição Muniz Suguihara, nascida em São Miguel Arcanjo/SP, casada com Ernesto Suguihara há 36 anos, mãe de Amanda e Guilherme.</w:t>
      </w:r>
    </w:p>
    <w:p w:rsidR="00000000" w:rsidRPr="00000000" w:rsidP="00000000" w14:paraId="00000004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Desde muito cedo é conhecida por Tuca, simplesmente Tuca!</w:t>
      </w:r>
    </w:p>
    <w:p w:rsidR="00000000" w:rsidRPr="00000000" w:rsidP="00000000" w14:paraId="00000005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Após se casar, de comum acordo com o marido dedicou-se integralmente aos cuidados para com os filhos, sua educação, saúde e formação, numa parceria incondicional para que Ernesto, ao longo de 35 anos de trabalho na Caixa Econômica Federal, pudesse ascender profissionalmente, o que exigia com alguma frequência mudanças de domicílios para diversas cidades para onde era designado a representar a Caixa.</w:t>
      </w:r>
    </w:p>
    <w:p w:rsidR="00000000" w:rsidRPr="00000000" w:rsidP="00000000" w14:paraId="00000006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Nessas andanças atuou na implantação da Pastoral da Criança nos municípios de Jacupiranga/SP e Jaguariúna/SP nos anos de 1993 e 1995, respectivamente.</w:t>
      </w:r>
    </w:p>
    <w:p w:rsidR="00000000" w:rsidRPr="00000000" w:rsidP="00000000" w14:paraId="00000007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Reside em Sumaré/SP há 25 anos, formou-se em Administração de Empresas em 2005, e atuou na Câmara Municipal como assessora do então vereador Alcindo Tagima entre 2006 e 2008, e exerceu o cargo de Diretor de Divisão de Relações Governamentais da Secretaria Municipal de Governo e Participação Cidadã de Sumaré entre 2009 a 2012, o que lhe permitiu ampliar seu conhecimento sobre gestão de projetos e orçamento público, e as características e necessidades de cada região do município.</w:t>
      </w:r>
    </w:p>
    <w:p w:rsidR="00000000" w:rsidRPr="00000000" w:rsidP="00000000" w14:paraId="00000008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Tuca também atua na preservação de suas raízes culturais japonesas herdadas de sua mãe, dona Lucília Toshiko e de seus avós, que imigraram para o Brasil vindos de Okinawa, província do Japão. É atuante na Associação Cultural Esportiva Nipo Brasileira de Sumaré, onde foi presidente entre 2006 a 2010. Hoje a Nipo Sumaré se destaca pela realização das Festas da Semana da Cultura Japonesa de Sumaré, pelo tradicional evento Yakisoba da Nipo, pela dança e taikôs (tambores japoneses), na área de esportes com o Mallet Golf e tênis de mesa e ainda, pelo projeto Bosque dos Ipês, com o plantio de cerca de 300 pés de ipês para a recuperação de uma área de aproximadamente 10 mil metros quadrados do Horto Florestal.</w:t>
      </w:r>
    </w:p>
    <w:p w:rsidR="00000000" w:rsidRPr="00000000" w:rsidP="00000000" w14:paraId="00000009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Mas, é na Causa da Proteção Animal que Tuca exerce seu dom maior de amor irrestrito pelos animais.</w:t>
      </w:r>
    </w:p>
    <w:p w:rsidR="00000000" w:rsidRPr="00000000" w:rsidP="00000000" w14:paraId="0000000A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a mudança para Sumaré em 1998, participou em 2001 da fundação da APAS – Associação de Proteção dos Animais de Sumaré. Em 2002, juntamente com três amigas, fundou a Equipe Viralatinhas de Sumaré, posteriormente formalizada em Associação Viralatinhas de Sumaré, atualmente a única ONG de Proteção Animal legalmente constituída no município.</w:t>
      </w:r>
    </w:p>
    <w:p w:rsidR="00000000" w:rsidRPr="00000000" w:rsidP="00000000" w14:paraId="0000000B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Viralatinhas atua há 21 anos em Sumaré e luta especialmente por políticas públicas de bem-estar animal, tais como um programa de castração e identificação dos animais, atendimento veterinário público com foco em animais da população carente e animais de rua ou abandonados, responsabilização civil e criminal contra abandono e maus-tratos de animais, programas de adoção de animais, e ainda, luta por uma atuação a cada dia mais efetiva da Secretaria de Bem-Estar Animal, de modo que todas as regiões do município estejam igualmente amparadas.</w:t>
      </w:r>
    </w:p>
    <w:p w:rsidR="00000000" w:rsidRPr="00000000" w:rsidP="00000000" w14:paraId="0000000C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Entre os anos 2013 a 2016, Tuca atuou como membro titular representante da Viralatinhas, e em 2023 foi eleita presidente do COMPAS – Conselho Municipal de Proteção e Defesa dos Animais de Sumaré.</w:t>
      </w:r>
    </w:p>
    <w:p w:rsidR="00000000" w:rsidRPr="00000000" w:rsidP="00000000" w14:paraId="0000000D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história de contribuição em prol da causa animal no Município de Sumaré, conto com o apoio dos nobres pares para a aprovação da concessão da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Max Vasconcelos da Silva”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Maria Conceição Muniz Suguihara.</w:t>
      </w:r>
    </w:p>
    <w:p w:rsidR="00000000" w:rsidRPr="00000000" w:rsidP="00000000" w14:paraId="0000000E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F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31 de outubro de 2023</w:t>
      </w: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10003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556734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1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0003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82485777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9397098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10003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756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3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644270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86005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1">
    <w:name w:val="Heading 1_1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1">
    <w:name w:val="Heading 3_1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1">
    <w:name w:val="Heading 4_1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1">
    <w:name w:val="Heading 6_1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1">
    <w:name w:val="Title_1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cFg39+neqo6MyMjt1F/YAArUwQ==">CgMxLjAyCGguZ2pkZ3hzOAByITFEN3I5VFBGWm5YU3d0eGNsTzNfOGdmRmdWRExBdEhENQ==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