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P="004A79B0" w14:paraId="170D223A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6683A" w:rsidRPr="00AB0E78" w:rsidP="0046683A" w14:paraId="11E18068" w14:textId="5EED1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a instalação de um </w:t>
      </w:r>
      <w:r w:rsidRPr="00AB0E78" w:rsidR="00833220">
        <w:rPr>
          <w:rFonts w:ascii="Arial" w:eastAsia="Arial" w:hAnsi="Arial" w:cs="Arial"/>
          <w:color w:val="000000"/>
        </w:rPr>
        <w:t>redutor de velocidade</w:t>
      </w:r>
      <w:r>
        <w:rPr>
          <w:rFonts w:ascii="Arial" w:eastAsia="Arial" w:hAnsi="Arial" w:cs="Arial"/>
          <w:color w:val="000000"/>
        </w:rPr>
        <w:t xml:space="preserve"> na</w:t>
      </w:r>
      <w:r w:rsidR="006B2CC3">
        <w:rPr>
          <w:rFonts w:ascii="Arial" w:eastAsia="Arial" w:hAnsi="Arial" w:cs="Arial"/>
          <w:color w:val="000000"/>
        </w:rPr>
        <w:t xml:space="preserve"> </w:t>
      </w:r>
      <w:r w:rsidR="006B2CC3">
        <w:rPr>
          <w:rFonts w:ascii="Arial" w:eastAsia="Arial" w:hAnsi="Arial" w:cs="Arial"/>
          <w:b/>
          <w:bCs/>
          <w:color w:val="000000"/>
        </w:rPr>
        <w:t>Rua Joaquim José da Silva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Cs/>
          <w:color w:val="000000"/>
        </w:rPr>
        <w:t xml:space="preserve">no </w:t>
      </w:r>
      <w:r>
        <w:rPr>
          <w:rFonts w:ascii="Arial" w:eastAsia="Arial" w:hAnsi="Arial" w:cs="Arial"/>
          <w:b/>
          <w:bCs/>
          <w:color w:val="000000"/>
        </w:rPr>
        <w:t>Parque</w:t>
      </w:r>
      <w:r w:rsidR="006B2CC3">
        <w:rPr>
          <w:rFonts w:ascii="Arial" w:eastAsia="Arial" w:hAnsi="Arial" w:cs="Arial"/>
          <w:b/>
          <w:bCs/>
          <w:color w:val="000000"/>
        </w:rPr>
        <w:t xml:space="preserve"> Santo Antônio</w:t>
      </w:r>
      <w:r w:rsidRPr="00AB0E78">
        <w:rPr>
          <w:rFonts w:ascii="Arial" w:eastAsia="Arial" w:hAnsi="Arial" w:cs="Arial"/>
          <w:b/>
          <w:bCs/>
          <w:color w:val="000000"/>
        </w:rPr>
        <w:t>,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p w:rsidR="00833220" w:rsidP="00833220" w14:paraId="3FE971F4" w14:textId="1307E2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>
        <w:rPr>
          <w:rFonts w:ascii="Arial" w:eastAsia="Arial" w:hAnsi="Arial" w:cs="Arial"/>
        </w:rPr>
        <w:t xml:space="preserve">que </w:t>
      </w:r>
      <w:r>
        <w:rPr>
          <w:rFonts w:ascii="Arial" w:eastAsia="Arial" w:hAnsi="Arial" w:cs="Arial"/>
          <w:bCs/>
          <w:color w:val="000000"/>
        </w:rPr>
        <w:t xml:space="preserve">os veículos trafegam em alta velocidade e não há faixas elevadas ou quebra-molas para travessia segura de pedestres.  </w:t>
      </w:r>
    </w:p>
    <w:p w:rsidR="00D94235" w:rsidP="00D94235" w14:paraId="00D836E9" w14:textId="05844F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2CC18D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6B2CC3">
        <w:rPr>
          <w:rFonts w:ascii="Arial" w:hAnsi="Arial"/>
        </w:rPr>
        <w:t>30</w:t>
      </w:r>
      <w:r w:rsidRPr="00F54BF6">
        <w:rPr>
          <w:rFonts w:ascii="Arial" w:hAnsi="Arial"/>
        </w:rPr>
        <w:t xml:space="preserve"> de </w:t>
      </w:r>
      <w:r w:rsidR="0046683A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93467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336316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628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6622533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234930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20448C"/>
    <w:rsid w:val="002B0B53"/>
    <w:rsid w:val="002D1145"/>
    <w:rsid w:val="0031129C"/>
    <w:rsid w:val="00322216"/>
    <w:rsid w:val="00333CB4"/>
    <w:rsid w:val="003430E8"/>
    <w:rsid w:val="00376452"/>
    <w:rsid w:val="00381E0A"/>
    <w:rsid w:val="003D6DBD"/>
    <w:rsid w:val="003F7030"/>
    <w:rsid w:val="00425F92"/>
    <w:rsid w:val="0046683A"/>
    <w:rsid w:val="00474A79"/>
    <w:rsid w:val="004A79B0"/>
    <w:rsid w:val="00502507"/>
    <w:rsid w:val="00607282"/>
    <w:rsid w:val="006B2CC3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475A"/>
    <w:rsid w:val="00BF4399"/>
    <w:rsid w:val="00BF6B53"/>
    <w:rsid w:val="00CB50E3"/>
    <w:rsid w:val="00CF4191"/>
    <w:rsid w:val="00D35AAB"/>
    <w:rsid w:val="00D40947"/>
    <w:rsid w:val="00D74AFF"/>
    <w:rsid w:val="00D94235"/>
    <w:rsid w:val="00DA2847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2023-10-30T12:29:00Z</dcterms:created>
  <dcterms:modified xsi:type="dcterms:W3CDTF">2023-10-30T12:29:00Z</dcterms:modified>
</cp:coreProperties>
</file>